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83" w:rsidRPr="0083760A" w:rsidRDefault="00D54683" w:rsidP="00D54683">
      <w:pPr>
        <w:jc w:val="both"/>
        <w:rPr>
          <w:rFonts w:ascii="Arial" w:hAnsi="Arial" w:cs="Arial"/>
          <w:b/>
          <w:sz w:val="40"/>
          <w:szCs w:val="40"/>
        </w:rPr>
      </w:pPr>
      <w:r>
        <w:rPr>
          <w:rFonts w:ascii="Arial" w:hAnsi="Arial" w:cs="Arial"/>
          <w:b/>
          <w:sz w:val="40"/>
          <w:szCs w:val="40"/>
        </w:rPr>
        <w:t>H</w:t>
      </w:r>
      <w:r w:rsidRPr="0083760A">
        <w:rPr>
          <w:rFonts w:ascii="Arial" w:hAnsi="Arial" w:cs="Arial"/>
          <w:b/>
          <w:sz w:val="40"/>
          <w:szCs w:val="40"/>
        </w:rPr>
        <w:t>ygienekonzept</w:t>
      </w:r>
      <w:r>
        <w:rPr>
          <w:rFonts w:ascii="Arial" w:hAnsi="Arial" w:cs="Arial"/>
          <w:b/>
          <w:sz w:val="40"/>
          <w:szCs w:val="40"/>
        </w:rPr>
        <w:t xml:space="preserve"> nach § 5 Corona-Verordnung und § 5 CoronaVO Saisonarbeit Landwirtschaft</w:t>
      </w:r>
    </w:p>
    <w:p w:rsidR="00D54683" w:rsidRDefault="00D54683" w:rsidP="00D54683">
      <w:pPr>
        <w:jc w:val="both"/>
        <w:rPr>
          <w:rFonts w:ascii="Arial" w:hAnsi="Arial" w:cs="Arial"/>
        </w:rPr>
      </w:pPr>
    </w:p>
    <w:p w:rsidR="00AA6D6B" w:rsidRDefault="00AA6D6B" w:rsidP="00D54683">
      <w:pPr>
        <w:jc w:val="both"/>
        <w:rPr>
          <w:rFonts w:ascii="Arial" w:hAnsi="Arial" w:cs="Arial"/>
        </w:rPr>
      </w:pPr>
    </w:p>
    <w:p w:rsidR="00AA6D6B" w:rsidRDefault="00AA6D6B" w:rsidP="00D54683">
      <w:pPr>
        <w:jc w:val="both"/>
        <w:rPr>
          <w:rFonts w:ascii="Arial" w:hAnsi="Arial" w:cs="Arial"/>
        </w:rPr>
      </w:pPr>
    </w:p>
    <w:p w:rsidR="00927717" w:rsidRPr="005A0454" w:rsidRDefault="00927717" w:rsidP="00D54683">
      <w:pPr>
        <w:jc w:val="both"/>
        <w:rPr>
          <w:rFonts w:ascii="Arial" w:hAnsi="Arial" w:cs="Arial"/>
        </w:rPr>
      </w:pPr>
      <w:r w:rsidRPr="005A0454">
        <w:rPr>
          <w:rFonts w:ascii="Arial" w:hAnsi="Arial" w:cs="Arial"/>
        </w:rPr>
        <w:fldChar w:fldCharType="begin">
          <w:ffData>
            <w:name w:val=""/>
            <w:enabled/>
            <w:calcOnExit w:val="0"/>
            <w:textInput/>
          </w:ffData>
        </w:fldChar>
      </w:r>
      <w:r w:rsidRPr="005A0454">
        <w:rPr>
          <w:rFonts w:ascii="Arial" w:hAnsi="Arial" w:cs="Arial"/>
        </w:rPr>
        <w:instrText xml:space="preserve"> FORMTEXT </w:instrText>
      </w:r>
      <w:r w:rsidRPr="005A0454">
        <w:rPr>
          <w:rFonts w:ascii="Arial" w:hAnsi="Arial" w:cs="Arial"/>
        </w:rPr>
      </w:r>
      <w:r w:rsidRPr="005A0454">
        <w:rPr>
          <w:rFonts w:ascii="Arial" w:hAnsi="Arial" w:cs="Arial"/>
        </w:rPr>
        <w:fldChar w:fldCharType="separate"/>
      </w:r>
      <w:r w:rsidR="005A0454" w:rsidRPr="005A0454">
        <w:rPr>
          <w:rFonts w:ascii="Arial" w:hAnsi="Arial" w:cs="Arial"/>
        </w:rPr>
        <w:t>Max Mustermann</w:t>
      </w:r>
      <w:r w:rsidRPr="005A0454">
        <w:rPr>
          <w:rFonts w:ascii="Arial" w:hAnsi="Arial" w:cs="Arial"/>
        </w:rPr>
        <w:fldChar w:fldCharType="end"/>
      </w:r>
    </w:p>
    <w:p w:rsidR="00927717" w:rsidRPr="005A0454" w:rsidRDefault="00927717" w:rsidP="00D54683">
      <w:pPr>
        <w:jc w:val="both"/>
        <w:rPr>
          <w:rFonts w:ascii="Arial" w:hAnsi="Arial" w:cs="Arial"/>
        </w:rPr>
      </w:pPr>
      <w:r w:rsidRPr="005A0454">
        <w:rPr>
          <w:rFonts w:ascii="Arial" w:hAnsi="Arial" w:cs="Arial"/>
        </w:rPr>
        <w:fldChar w:fldCharType="begin">
          <w:ffData>
            <w:name w:val=""/>
            <w:enabled/>
            <w:calcOnExit w:val="0"/>
            <w:textInput/>
          </w:ffData>
        </w:fldChar>
      </w:r>
      <w:r w:rsidRPr="005A0454">
        <w:rPr>
          <w:rFonts w:ascii="Arial" w:hAnsi="Arial" w:cs="Arial"/>
        </w:rPr>
        <w:instrText xml:space="preserve"> FORMTEXT </w:instrText>
      </w:r>
      <w:r w:rsidRPr="005A0454">
        <w:rPr>
          <w:rFonts w:ascii="Arial" w:hAnsi="Arial" w:cs="Arial"/>
        </w:rPr>
      </w:r>
      <w:r w:rsidRPr="005A0454">
        <w:rPr>
          <w:rFonts w:ascii="Arial" w:hAnsi="Arial" w:cs="Arial"/>
        </w:rPr>
        <w:fldChar w:fldCharType="separate"/>
      </w:r>
      <w:r w:rsidR="005A0454" w:rsidRPr="005A0454">
        <w:rPr>
          <w:rFonts w:ascii="Arial" w:hAnsi="Arial" w:cs="Arial"/>
        </w:rPr>
        <w:t>Musterstraße 8</w:t>
      </w:r>
      <w:r w:rsidRPr="005A0454">
        <w:rPr>
          <w:rFonts w:ascii="Arial" w:hAnsi="Arial" w:cs="Arial"/>
        </w:rPr>
        <w:fldChar w:fldCharType="end"/>
      </w:r>
    </w:p>
    <w:p w:rsidR="003620FD" w:rsidRPr="005A0454" w:rsidRDefault="00927717" w:rsidP="00D54683">
      <w:pPr>
        <w:jc w:val="both"/>
        <w:rPr>
          <w:rFonts w:ascii="Arial" w:hAnsi="Arial" w:cs="Arial"/>
          <w:b/>
          <w:color w:val="FF0000"/>
          <w:sz w:val="32"/>
        </w:rPr>
      </w:pPr>
      <w:r w:rsidRPr="005A0454">
        <w:rPr>
          <w:rFonts w:ascii="Arial" w:hAnsi="Arial" w:cs="Arial"/>
        </w:rPr>
        <w:fldChar w:fldCharType="begin">
          <w:ffData>
            <w:name w:val=""/>
            <w:enabled/>
            <w:calcOnExit w:val="0"/>
            <w:textInput/>
          </w:ffData>
        </w:fldChar>
      </w:r>
      <w:r w:rsidRPr="005A0454">
        <w:rPr>
          <w:rFonts w:ascii="Arial" w:hAnsi="Arial" w:cs="Arial"/>
        </w:rPr>
        <w:instrText xml:space="preserve"> FORMTEXT </w:instrText>
      </w:r>
      <w:r w:rsidRPr="005A0454">
        <w:rPr>
          <w:rFonts w:ascii="Arial" w:hAnsi="Arial" w:cs="Arial"/>
        </w:rPr>
      </w:r>
      <w:r w:rsidRPr="005A0454">
        <w:rPr>
          <w:rFonts w:ascii="Arial" w:hAnsi="Arial" w:cs="Arial"/>
        </w:rPr>
        <w:fldChar w:fldCharType="separate"/>
      </w:r>
      <w:r w:rsidR="005A0454" w:rsidRPr="005A0454">
        <w:rPr>
          <w:rFonts w:ascii="Arial" w:hAnsi="Arial" w:cs="Arial"/>
        </w:rPr>
        <w:t>88888</w:t>
      </w:r>
      <w:r w:rsidRPr="005A0454">
        <w:rPr>
          <w:rFonts w:ascii="Arial" w:hAnsi="Arial" w:cs="Arial"/>
        </w:rPr>
        <w:fldChar w:fldCharType="end"/>
      </w:r>
      <w:r w:rsidR="005A0454" w:rsidRPr="005A0454">
        <w:rPr>
          <w:rFonts w:ascii="Arial" w:hAnsi="Arial" w:cs="Arial"/>
        </w:rPr>
        <w:t xml:space="preserve"> </w:t>
      </w:r>
      <w:r w:rsidRPr="005A0454">
        <w:rPr>
          <w:rFonts w:ascii="Arial" w:hAnsi="Arial" w:cs="Arial"/>
        </w:rPr>
        <w:fldChar w:fldCharType="begin">
          <w:ffData>
            <w:name w:val=""/>
            <w:enabled/>
            <w:calcOnExit w:val="0"/>
            <w:textInput/>
          </w:ffData>
        </w:fldChar>
      </w:r>
      <w:r w:rsidRPr="005A0454">
        <w:rPr>
          <w:rFonts w:ascii="Arial" w:hAnsi="Arial" w:cs="Arial"/>
        </w:rPr>
        <w:instrText xml:space="preserve"> FORMTEXT </w:instrText>
      </w:r>
      <w:r w:rsidRPr="005A0454">
        <w:rPr>
          <w:rFonts w:ascii="Arial" w:hAnsi="Arial" w:cs="Arial"/>
        </w:rPr>
      </w:r>
      <w:r w:rsidRPr="005A0454">
        <w:rPr>
          <w:rFonts w:ascii="Arial" w:hAnsi="Arial" w:cs="Arial"/>
        </w:rPr>
        <w:fldChar w:fldCharType="separate"/>
      </w:r>
      <w:r w:rsidR="005A0454" w:rsidRPr="005A0454">
        <w:rPr>
          <w:rFonts w:ascii="Arial" w:hAnsi="Arial" w:cs="Arial"/>
        </w:rPr>
        <w:t>Musterdorf</w:t>
      </w:r>
      <w:r w:rsidRPr="005A0454">
        <w:rPr>
          <w:rFonts w:ascii="Arial" w:hAnsi="Arial" w:cs="Arial"/>
        </w:rPr>
        <w:fldChar w:fldCharType="end"/>
      </w:r>
    </w:p>
    <w:p w:rsidR="00D54683" w:rsidRPr="00313E00" w:rsidRDefault="00D54683" w:rsidP="00D54683">
      <w:pPr>
        <w:jc w:val="both"/>
        <w:rPr>
          <w:rFonts w:ascii="Arial" w:hAnsi="Arial" w:cs="Arial"/>
        </w:rPr>
      </w:pPr>
    </w:p>
    <w:p w:rsidR="00AA6D6B" w:rsidRDefault="00AA6D6B" w:rsidP="00D54683">
      <w:pPr>
        <w:jc w:val="both"/>
        <w:rPr>
          <w:rFonts w:ascii="Arial" w:hAnsi="Arial" w:cs="Arial"/>
          <w:sz w:val="22"/>
        </w:rPr>
      </w:pPr>
    </w:p>
    <w:p w:rsidR="00D54683" w:rsidRPr="003620FD" w:rsidRDefault="00D54683" w:rsidP="00D54683">
      <w:pPr>
        <w:jc w:val="both"/>
        <w:rPr>
          <w:rFonts w:ascii="Arial" w:hAnsi="Arial" w:cs="Arial"/>
          <w:sz w:val="22"/>
        </w:rPr>
      </w:pPr>
      <w:r w:rsidRPr="003620FD">
        <w:rPr>
          <w:rFonts w:ascii="Arial" w:hAnsi="Arial" w:cs="Arial"/>
          <w:sz w:val="22"/>
        </w:rPr>
        <w:t>Die Umsetzung des Hygienekonzepts</w:t>
      </w:r>
      <w:r w:rsidR="000D61FA" w:rsidRPr="003620FD">
        <w:rPr>
          <w:rFonts w:ascii="Arial" w:hAnsi="Arial" w:cs="Arial"/>
          <w:sz w:val="22"/>
        </w:rPr>
        <w:t xml:space="preserve"> erfolgt durch den </w:t>
      </w:r>
      <w:r w:rsidRPr="003620FD">
        <w:rPr>
          <w:rFonts w:ascii="Arial" w:hAnsi="Arial" w:cs="Arial"/>
          <w:sz w:val="22"/>
        </w:rPr>
        <w:t>Betriebsleiter</w:t>
      </w:r>
      <w:r w:rsidR="000D61FA" w:rsidRPr="003620FD">
        <w:rPr>
          <w:rFonts w:ascii="Arial" w:hAnsi="Arial" w:cs="Arial"/>
          <w:sz w:val="22"/>
        </w:rPr>
        <w:t xml:space="preserve"> bzw. ein durch den Betriebsleiter bestimmte Person</w:t>
      </w:r>
    </w:p>
    <w:p w:rsidR="000D61FA" w:rsidRPr="003620FD" w:rsidRDefault="000D61FA" w:rsidP="00D54683">
      <w:pPr>
        <w:jc w:val="both"/>
        <w:rPr>
          <w:rFonts w:ascii="Arial" w:hAnsi="Arial" w:cs="Arial"/>
          <w:sz w:val="22"/>
        </w:rPr>
      </w:pPr>
    </w:p>
    <w:p w:rsidR="000D61FA" w:rsidRPr="003620FD" w:rsidRDefault="000D61FA" w:rsidP="00D54683">
      <w:pPr>
        <w:jc w:val="both"/>
        <w:rPr>
          <w:rFonts w:ascii="Arial" w:hAnsi="Arial" w:cs="Arial"/>
          <w:sz w:val="22"/>
        </w:rPr>
      </w:pPr>
      <w:r w:rsidRPr="003620FD">
        <w:rPr>
          <w:rFonts w:ascii="Arial" w:hAnsi="Arial" w:cs="Arial"/>
          <w:sz w:val="22"/>
        </w:rPr>
        <w:t>Name der bestimmten Person (falls nicht Betriebsleiter</w:t>
      </w:r>
      <w:r w:rsidR="007C2C9D" w:rsidRPr="003620FD">
        <w:rPr>
          <w:rFonts w:ascii="Arial" w:hAnsi="Arial" w:cs="Arial"/>
          <w:sz w:val="22"/>
        </w:rPr>
        <w:t>)</w:t>
      </w:r>
      <w:r w:rsidRPr="003620FD">
        <w:rPr>
          <w:rFonts w:ascii="Arial" w:hAnsi="Arial" w:cs="Arial"/>
          <w:sz w:val="22"/>
        </w:rPr>
        <w:t xml:space="preserve">: </w:t>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Pr="003620FD">
        <w:rPr>
          <w:rFonts w:ascii="Arial" w:hAnsi="Arial" w:cs="Arial"/>
          <w:sz w:val="22"/>
        </w:rPr>
        <w:softHyphen/>
      </w:r>
      <w:r w:rsidR="00AA6D6B" w:rsidRPr="00B22EA2">
        <w:rPr>
          <w:rFonts w:ascii="Arial" w:hAnsi="Arial" w:cs="Arial"/>
          <w:sz w:val="20"/>
        </w:rPr>
        <w:fldChar w:fldCharType="begin">
          <w:ffData>
            <w:name w:val=""/>
            <w:enabled/>
            <w:calcOnExit w:val="0"/>
            <w:textInput/>
          </w:ffData>
        </w:fldChar>
      </w:r>
      <w:r w:rsidR="00AA6D6B" w:rsidRPr="00B22EA2">
        <w:rPr>
          <w:rFonts w:ascii="Arial" w:hAnsi="Arial" w:cs="Arial"/>
          <w:sz w:val="20"/>
        </w:rPr>
        <w:instrText xml:space="preserve"> FORMTEXT </w:instrText>
      </w:r>
      <w:r w:rsidR="00AA6D6B" w:rsidRPr="00B22EA2">
        <w:rPr>
          <w:rFonts w:ascii="Arial" w:hAnsi="Arial" w:cs="Arial"/>
          <w:sz w:val="20"/>
        </w:rPr>
      </w:r>
      <w:r w:rsidR="00AA6D6B" w:rsidRPr="00B22EA2">
        <w:rPr>
          <w:rFonts w:ascii="Arial" w:hAnsi="Arial" w:cs="Arial"/>
          <w:sz w:val="20"/>
        </w:rPr>
        <w:fldChar w:fldCharType="separate"/>
      </w:r>
      <w:r w:rsidR="00AA6D6B" w:rsidRPr="00A546F1">
        <w:rPr>
          <w:rFonts w:ascii="Arial" w:hAnsi="Arial" w:cs="Arial"/>
        </w:rPr>
        <w:t>Musterdorf</w:t>
      </w:r>
      <w:r w:rsidR="00AA6D6B" w:rsidRPr="00B22EA2">
        <w:rPr>
          <w:rFonts w:ascii="Arial" w:hAnsi="Arial" w:cs="Arial"/>
          <w:sz w:val="20"/>
        </w:rPr>
        <w:fldChar w:fldCharType="end"/>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sz w:val="22"/>
        </w:rPr>
      </w:pPr>
    </w:p>
    <w:p w:rsidR="005368FC" w:rsidRPr="005368FC" w:rsidRDefault="005368FC" w:rsidP="005368FC">
      <w:pPr>
        <w:autoSpaceDE w:val="0"/>
        <w:autoSpaceDN w:val="0"/>
        <w:adjustRightInd w:val="0"/>
        <w:rPr>
          <w:rFonts w:ascii="Arial" w:eastAsiaTheme="minorHAnsi" w:hAnsi="Arial" w:cs="Arial"/>
          <w:color w:val="000000"/>
          <w:lang w:eastAsia="en-US"/>
        </w:rPr>
      </w:pPr>
    </w:p>
    <w:p w:rsidR="00D54683" w:rsidRPr="003620FD" w:rsidRDefault="005368FC" w:rsidP="005368FC">
      <w:pPr>
        <w:pStyle w:val="Kopfzeile"/>
        <w:jc w:val="both"/>
        <w:rPr>
          <w:rFonts w:ascii="Arial" w:hAnsi="Arial" w:cs="Arial"/>
          <w:sz w:val="22"/>
        </w:rPr>
      </w:pPr>
      <w:r w:rsidRPr="005368FC">
        <w:rPr>
          <w:rFonts w:ascii="Arial" w:eastAsiaTheme="minorHAnsi" w:hAnsi="Arial" w:cs="Arial"/>
          <w:color w:val="000000"/>
          <w:lang w:eastAsia="en-US"/>
        </w:rPr>
        <w:t xml:space="preserve"> </w:t>
      </w:r>
      <w:r w:rsidRPr="005368FC">
        <w:rPr>
          <w:rFonts w:ascii="Arial" w:eastAsiaTheme="minorHAnsi" w:hAnsi="Arial" w:cs="Arial"/>
          <w:b/>
          <w:bCs/>
          <w:color w:val="000000"/>
          <w:sz w:val="23"/>
          <w:szCs w:val="23"/>
          <w:lang w:eastAsia="en-US"/>
        </w:rPr>
        <w:t>Hygieneanforderung gemäß § 4 der Corona-Verordnung vom 27. März 2021</w:t>
      </w:r>
    </w:p>
    <w:p w:rsidR="00D54683" w:rsidRPr="003620FD" w:rsidRDefault="00D54683" w:rsidP="00D54683">
      <w:pPr>
        <w:pStyle w:val="Kopfzeile"/>
        <w:jc w:val="both"/>
        <w:rPr>
          <w:rFonts w:ascii="Arial" w:hAnsi="Arial" w:cs="Arial"/>
          <w:sz w:val="22"/>
        </w:rPr>
      </w:pPr>
    </w:p>
    <w:p w:rsidR="00D54683" w:rsidRPr="003620FD" w:rsidRDefault="00D54683" w:rsidP="00D54683">
      <w:pPr>
        <w:pStyle w:val="Kopfzeile"/>
        <w:jc w:val="both"/>
        <w:rPr>
          <w:rFonts w:ascii="Arial" w:hAnsi="Arial" w:cs="Arial"/>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Umsetzung der Abstandsregel</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Durch folgende Maßnahmen ist sichergestellt, dass die Sicherheitsabstände von 1,5m in der Betriebsstätte eingehalten werden können:</w:t>
      </w:r>
    </w:p>
    <w:p w:rsidR="00D54683" w:rsidRPr="003620FD" w:rsidRDefault="00D54683" w:rsidP="00D54683">
      <w:pPr>
        <w:jc w:val="both"/>
        <w:rPr>
          <w:rFonts w:ascii="Arial" w:hAnsi="Arial" w:cs="Arial"/>
          <w:sz w:val="22"/>
        </w:rPr>
      </w:pPr>
    </w:p>
    <w:p w:rsidR="00D54683" w:rsidRPr="003620FD" w:rsidRDefault="003038D2" w:rsidP="003038D2">
      <w:pPr>
        <w:pStyle w:val="Listenabsatz"/>
        <w:numPr>
          <w:ilvl w:val="0"/>
          <w:numId w:val="2"/>
        </w:numPr>
        <w:jc w:val="both"/>
        <w:rPr>
          <w:rFonts w:ascii="Arial" w:hAnsi="Arial" w:cs="Arial"/>
          <w:color w:val="000000" w:themeColor="text1"/>
          <w:sz w:val="22"/>
        </w:rPr>
      </w:pPr>
      <w:r w:rsidRPr="003620FD">
        <w:rPr>
          <w:rFonts w:ascii="Arial" w:hAnsi="Arial" w:cs="Arial"/>
          <w:color w:val="000000" w:themeColor="text1"/>
          <w:sz w:val="22"/>
        </w:rPr>
        <w:t>Anbringung von Bodenmarkierungen</w:t>
      </w:r>
    </w:p>
    <w:p w:rsidR="003038D2" w:rsidRPr="003620FD" w:rsidRDefault="003038D2" w:rsidP="003038D2">
      <w:pPr>
        <w:pStyle w:val="Listenabsatz"/>
        <w:numPr>
          <w:ilvl w:val="0"/>
          <w:numId w:val="2"/>
        </w:numPr>
        <w:jc w:val="both"/>
        <w:rPr>
          <w:rFonts w:ascii="Arial" w:hAnsi="Arial" w:cs="Arial"/>
          <w:color w:val="000000" w:themeColor="text1"/>
          <w:sz w:val="22"/>
        </w:rPr>
      </w:pPr>
      <w:r w:rsidRPr="003620FD">
        <w:rPr>
          <w:rFonts w:ascii="Arial" w:hAnsi="Arial" w:cs="Arial"/>
          <w:color w:val="000000" w:themeColor="text1"/>
          <w:sz w:val="22"/>
        </w:rPr>
        <w:t>Aufhängen von Hinweisschildern</w:t>
      </w:r>
    </w:p>
    <w:p w:rsidR="003038D2" w:rsidRDefault="003038D2" w:rsidP="00D54683">
      <w:pPr>
        <w:jc w:val="both"/>
        <w:rPr>
          <w:rFonts w:ascii="Arial" w:hAnsi="Arial" w:cs="Arial"/>
          <w:i/>
          <w:sz w:val="22"/>
        </w:rPr>
      </w:pPr>
    </w:p>
    <w:p w:rsidR="00D54683" w:rsidRPr="003620FD" w:rsidRDefault="00D54683" w:rsidP="00D54683">
      <w:pPr>
        <w:jc w:val="both"/>
        <w:rPr>
          <w:rFonts w:ascii="Arial" w:hAnsi="Arial" w:cs="Arial"/>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Lüftung</w:t>
      </w:r>
    </w:p>
    <w:p w:rsidR="005368FC" w:rsidRPr="005368FC" w:rsidRDefault="005368FC" w:rsidP="005368FC">
      <w:pPr>
        <w:autoSpaceDE w:val="0"/>
        <w:autoSpaceDN w:val="0"/>
        <w:adjustRightInd w:val="0"/>
        <w:rPr>
          <w:rFonts w:ascii="Arial" w:eastAsiaTheme="minorHAnsi" w:hAnsi="Arial" w:cs="Arial"/>
          <w:color w:val="000000"/>
          <w:lang w:eastAsia="en-US"/>
        </w:rPr>
      </w:pPr>
    </w:p>
    <w:p w:rsidR="005368FC" w:rsidRDefault="005368FC" w:rsidP="005368FC">
      <w:pPr>
        <w:autoSpaceDE w:val="0"/>
        <w:autoSpaceDN w:val="0"/>
        <w:adjustRightInd w:val="0"/>
        <w:rPr>
          <w:rFonts w:ascii="Arial" w:eastAsiaTheme="minorHAnsi" w:hAnsi="Arial" w:cs="Arial"/>
          <w:color w:val="000000"/>
          <w:sz w:val="23"/>
          <w:szCs w:val="23"/>
          <w:lang w:eastAsia="en-US"/>
        </w:rPr>
      </w:pPr>
      <w:r w:rsidRPr="005368FC">
        <w:rPr>
          <w:rFonts w:ascii="Arial" w:eastAsiaTheme="minorHAnsi" w:hAnsi="Arial" w:cs="Arial"/>
          <w:color w:val="000000"/>
          <w:sz w:val="23"/>
          <w:szCs w:val="23"/>
          <w:lang w:eastAsia="en-US"/>
        </w:rPr>
        <w:t xml:space="preserve">Eine regelmäßige Lüftung von Innenräumen, die dem Aufenthalt von Personen dienen sowie die verstärkte Lüftung und regelmäßige Wartung von Lüftungsanlagen wird durch Herrn/ Frau: </w:t>
      </w:r>
      <w:r w:rsidRPr="005368FC">
        <w:rPr>
          <w:rFonts w:ascii="Arial" w:hAnsi="Arial" w:cs="Arial"/>
          <w:sz w:val="22"/>
        </w:rPr>
        <w:fldChar w:fldCharType="begin">
          <w:ffData>
            <w:name w:val=""/>
            <w:enabled/>
            <w:calcOnExit w:val="0"/>
            <w:textInput/>
          </w:ffData>
        </w:fldChar>
      </w:r>
      <w:r w:rsidRPr="005368FC">
        <w:rPr>
          <w:rFonts w:ascii="Arial" w:hAnsi="Arial" w:cs="Arial"/>
          <w:sz w:val="22"/>
        </w:rPr>
        <w:instrText xml:space="preserve"> FORMTEXT </w:instrText>
      </w:r>
      <w:r w:rsidRPr="005368FC">
        <w:rPr>
          <w:rFonts w:ascii="Arial" w:hAnsi="Arial" w:cs="Arial"/>
          <w:sz w:val="22"/>
        </w:rPr>
      </w:r>
      <w:r w:rsidRPr="005368FC">
        <w:rPr>
          <w:rFonts w:ascii="Arial" w:hAnsi="Arial" w:cs="Arial"/>
          <w:sz w:val="22"/>
        </w:rPr>
        <w:fldChar w:fldCharType="separate"/>
      </w:r>
      <w:r w:rsidRPr="005368FC">
        <w:rPr>
          <w:rFonts w:ascii="Arial" w:hAnsi="Arial" w:cs="Arial"/>
          <w:sz w:val="22"/>
        </w:rPr>
        <w:t xml:space="preserve">Mustermann </w:t>
      </w:r>
      <w:r w:rsidRPr="005368FC">
        <w:rPr>
          <w:rFonts w:ascii="Arial" w:hAnsi="Arial" w:cs="Arial"/>
          <w:sz w:val="22"/>
        </w:rPr>
        <w:fldChar w:fldCharType="end"/>
      </w:r>
      <w:r>
        <w:rPr>
          <w:rFonts w:ascii="Arial" w:hAnsi="Arial" w:cs="Arial"/>
          <w:sz w:val="20"/>
        </w:rPr>
        <w:t xml:space="preserve"> </w:t>
      </w:r>
      <w:r w:rsidRPr="005368FC">
        <w:rPr>
          <w:rFonts w:ascii="Arial" w:eastAsiaTheme="minorHAnsi" w:hAnsi="Arial" w:cs="Arial"/>
          <w:color w:val="000000"/>
          <w:sz w:val="23"/>
          <w:szCs w:val="23"/>
          <w:lang w:eastAsia="en-US"/>
        </w:rPr>
        <w:t xml:space="preserve">sichergestellt. </w:t>
      </w:r>
    </w:p>
    <w:p w:rsidR="005368FC" w:rsidRPr="005368FC" w:rsidRDefault="005368FC" w:rsidP="005368FC">
      <w:pPr>
        <w:autoSpaceDE w:val="0"/>
        <w:autoSpaceDN w:val="0"/>
        <w:adjustRightInd w:val="0"/>
        <w:rPr>
          <w:rFonts w:ascii="Arial" w:eastAsiaTheme="minorHAnsi" w:hAnsi="Arial" w:cs="Arial"/>
          <w:color w:val="000000"/>
          <w:sz w:val="23"/>
          <w:szCs w:val="23"/>
          <w:lang w:eastAsia="en-US"/>
        </w:rPr>
      </w:pPr>
    </w:p>
    <w:p w:rsidR="005368FC" w:rsidRDefault="005368FC" w:rsidP="005368FC">
      <w:pPr>
        <w:jc w:val="both"/>
        <w:rPr>
          <w:rFonts w:ascii="Arial" w:eastAsiaTheme="minorHAnsi" w:hAnsi="Arial" w:cs="Arial"/>
          <w:color w:val="000000"/>
          <w:sz w:val="23"/>
          <w:szCs w:val="23"/>
          <w:lang w:eastAsia="en-US"/>
        </w:rPr>
      </w:pPr>
      <w:r w:rsidRPr="005368FC">
        <w:rPr>
          <w:rFonts w:ascii="Arial" w:eastAsiaTheme="minorHAnsi" w:hAnsi="Arial" w:cs="Arial"/>
          <w:color w:val="000000"/>
          <w:sz w:val="23"/>
          <w:szCs w:val="23"/>
          <w:lang w:eastAsia="en-US"/>
        </w:rPr>
        <w:t xml:space="preserve">Dadurch wird die Konzentration von möglicherweise in der Raumluft vorhandenen virenbelasteten Aerosolen reduziert. Verstärktes Lüften wird insbesondere durch eine Erhöhung der Lüftungshäufigkeit, durch eine Ausdehnung der Lüftungszeiten oder durch eine Erhöhung des Luftvolumens praktiziert. Im Falle der Fensterlüftung erfolgt diese bei Tätigkeitsaufnahme in den Räumen und dann in regelmäßigen Abständen, in der Regel alle 20 Minuten für ca. 5-10 Minuten Stoßlüften. </w:t>
      </w:r>
    </w:p>
    <w:p w:rsidR="00D54683" w:rsidRDefault="005368FC" w:rsidP="005368FC">
      <w:pPr>
        <w:jc w:val="both"/>
        <w:rPr>
          <w:rFonts w:ascii="Arial" w:hAnsi="Arial" w:cs="Arial"/>
          <w:sz w:val="22"/>
        </w:rPr>
      </w:pPr>
      <w:r w:rsidRPr="005368FC">
        <w:rPr>
          <w:rFonts w:ascii="Arial" w:eastAsiaTheme="minorHAnsi" w:hAnsi="Arial" w:cs="Arial"/>
          <w:color w:val="000000"/>
          <w:sz w:val="23"/>
          <w:szCs w:val="23"/>
          <w:lang w:eastAsia="en-US"/>
        </w:rPr>
        <w:t>Bei Raumlüftungsanlagen ohne geeignete Filter zum Abscheiden von Viren, wird der Umluftbetrieb vermieden</w:t>
      </w:r>
    </w:p>
    <w:p w:rsidR="00AA6D6B" w:rsidRDefault="00AA6D6B" w:rsidP="00D54683">
      <w:pPr>
        <w:jc w:val="both"/>
        <w:rPr>
          <w:rFonts w:ascii="Arial" w:hAnsi="Arial" w:cs="Arial"/>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Reinigung &amp; Desinfektion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Die Reinigung der Betriebsstätte wird von </w:t>
      </w:r>
      <w:r w:rsidR="00927717" w:rsidRPr="005368FC">
        <w:rPr>
          <w:rFonts w:ascii="Arial" w:hAnsi="Arial" w:cs="Arial"/>
          <w:sz w:val="22"/>
        </w:rPr>
        <w:fldChar w:fldCharType="begin">
          <w:ffData>
            <w:name w:val=""/>
            <w:enabled/>
            <w:calcOnExit w:val="0"/>
            <w:textInput/>
          </w:ffData>
        </w:fldChar>
      </w:r>
      <w:r w:rsidR="00927717" w:rsidRPr="005368FC">
        <w:rPr>
          <w:rFonts w:ascii="Arial" w:hAnsi="Arial" w:cs="Arial"/>
          <w:sz w:val="22"/>
        </w:rPr>
        <w:instrText xml:space="preserve"> FORMTEXT </w:instrText>
      </w:r>
      <w:r w:rsidR="00927717" w:rsidRPr="005368FC">
        <w:rPr>
          <w:rFonts w:ascii="Arial" w:hAnsi="Arial" w:cs="Arial"/>
          <w:sz w:val="22"/>
        </w:rPr>
      </w:r>
      <w:r w:rsidR="00927717" w:rsidRPr="005368FC">
        <w:rPr>
          <w:rFonts w:ascii="Arial" w:hAnsi="Arial" w:cs="Arial"/>
          <w:sz w:val="22"/>
        </w:rPr>
        <w:fldChar w:fldCharType="separate"/>
      </w:r>
      <w:r w:rsidR="005A0454" w:rsidRPr="005368FC">
        <w:rPr>
          <w:rFonts w:ascii="Arial" w:hAnsi="Arial" w:cs="Arial"/>
          <w:sz w:val="22"/>
        </w:rPr>
        <w:t>Max Mustermann oder durch die beauftragte Person</w:t>
      </w:r>
      <w:r w:rsidR="00927717" w:rsidRPr="005368FC">
        <w:rPr>
          <w:rFonts w:ascii="Arial" w:hAnsi="Arial" w:cs="Arial"/>
          <w:sz w:val="22"/>
        </w:rPr>
        <w:fldChar w:fldCharType="end"/>
      </w:r>
      <w:r w:rsidR="00927717">
        <w:rPr>
          <w:rFonts w:ascii="Arial" w:hAnsi="Arial" w:cs="Arial"/>
          <w:sz w:val="20"/>
        </w:rPr>
        <w:t xml:space="preserve"> </w:t>
      </w:r>
      <w:r w:rsidRPr="003620FD">
        <w:rPr>
          <w:rFonts w:ascii="Arial" w:hAnsi="Arial" w:cs="Arial"/>
          <w:sz w:val="22"/>
        </w:rPr>
        <w:t>organisiert. Alle Oberflächen und Gegenstände, die häu</w:t>
      </w:r>
      <w:r w:rsidR="005368FC">
        <w:rPr>
          <w:rFonts w:ascii="Arial" w:hAnsi="Arial" w:cs="Arial"/>
          <w:sz w:val="22"/>
        </w:rPr>
        <w:t xml:space="preserve">fig von Personen berührt werden, werden </w:t>
      </w:r>
      <w:r w:rsidRPr="003620FD">
        <w:rPr>
          <w:rFonts w:ascii="Arial" w:hAnsi="Arial" w:cs="Arial"/>
          <w:sz w:val="22"/>
        </w:rPr>
        <w:t xml:space="preserve">gereinigt bzw. desinfiziert. In den sanitären Anlagen werden ausreichend Handwaschmittel, nicht wiederverwertbare Papierhandtücher oder alternativ Handdesinfektionsmittel oder andere gleichwertige Handtrockenvorrichtungen zur Verfügung gestellt. </w:t>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color w:val="000000" w:themeColor="text1"/>
          <w:sz w:val="22"/>
        </w:rPr>
      </w:pPr>
      <w:r w:rsidRPr="003620FD">
        <w:rPr>
          <w:rFonts w:ascii="Arial" w:hAnsi="Arial" w:cs="Arial"/>
          <w:color w:val="000000" w:themeColor="text1"/>
          <w:sz w:val="22"/>
        </w:rPr>
        <w:lastRenderedPageBreak/>
        <w:t>Zur Sicherstellung werden zeitlich festgelegte Reinigungspläne mit Unterschriftenliste zur Kontrolle der Ausführung der Reinigung</w:t>
      </w:r>
      <w:r w:rsidR="003038D2" w:rsidRPr="003620FD">
        <w:rPr>
          <w:rFonts w:ascii="Arial" w:hAnsi="Arial" w:cs="Arial"/>
          <w:color w:val="000000" w:themeColor="text1"/>
          <w:sz w:val="22"/>
        </w:rPr>
        <w:t xml:space="preserve"> in der Betriebsstätte</w:t>
      </w:r>
      <w:r w:rsidR="007C2C9D" w:rsidRPr="003620FD">
        <w:rPr>
          <w:rFonts w:ascii="Arial" w:hAnsi="Arial" w:cs="Arial"/>
          <w:color w:val="000000" w:themeColor="text1"/>
          <w:sz w:val="22"/>
        </w:rPr>
        <w:t>/-wohnung</w:t>
      </w:r>
      <w:r w:rsidR="003038D2" w:rsidRPr="003620FD">
        <w:rPr>
          <w:rFonts w:ascii="Arial" w:hAnsi="Arial" w:cs="Arial"/>
          <w:color w:val="000000" w:themeColor="text1"/>
          <w:sz w:val="22"/>
        </w:rPr>
        <w:t xml:space="preserve"> ausgehängt und genutzt.</w:t>
      </w:r>
    </w:p>
    <w:p w:rsidR="00D54683" w:rsidRDefault="00D54683" w:rsidP="00D54683">
      <w:pPr>
        <w:jc w:val="both"/>
        <w:rPr>
          <w:rFonts w:ascii="Arial" w:hAnsi="Arial" w:cs="Arial"/>
          <w:b/>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Zutritt, Abstandsregelungen und Hygienevorrichtungen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Durch folgende organisatorische Maßnahmen ist sichergestellt, dass Personen, die in Kontakt zu einer mit dem Coronavirus infizierten Person stehen oder standen,</w:t>
      </w:r>
      <w:r w:rsidRPr="003620FD">
        <w:rPr>
          <w:rFonts w:ascii="Arial" w:hAnsi="Arial" w:cs="Arial"/>
          <w:i/>
          <w:sz w:val="22"/>
        </w:rPr>
        <w:t xml:space="preserve"> </w:t>
      </w:r>
      <w:r w:rsidRPr="003620FD">
        <w:rPr>
          <w:rFonts w:ascii="Arial" w:hAnsi="Arial" w:cs="Arial"/>
          <w:sz w:val="22"/>
        </w:rPr>
        <w:t>wenn seit dem letzten Kontakt noch nicht 14 Tage vergangen sind, oder die typische Symptome einer Infektion mit dem Coronavirus, namentlich Geruchs- und Geschmacksstörungen, Fieber, Husten sowie Halsschmerzen, aufweisen nicht die Betriebsstätte betreten:</w:t>
      </w:r>
    </w:p>
    <w:p w:rsidR="00D54683" w:rsidRPr="003620FD" w:rsidRDefault="00D54683" w:rsidP="00D54683">
      <w:pPr>
        <w:jc w:val="both"/>
        <w:rPr>
          <w:rFonts w:ascii="Arial" w:hAnsi="Arial" w:cs="Arial"/>
          <w:sz w:val="22"/>
        </w:rPr>
      </w:pPr>
    </w:p>
    <w:p w:rsidR="00D54683" w:rsidRDefault="003038D2" w:rsidP="00D54683">
      <w:pPr>
        <w:jc w:val="both"/>
        <w:rPr>
          <w:rFonts w:ascii="Arial" w:hAnsi="Arial" w:cs="Arial"/>
          <w:i/>
          <w:color w:val="000000" w:themeColor="text1"/>
          <w:sz w:val="22"/>
        </w:rPr>
      </w:pPr>
      <w:r w:rsidRPr="003620FD">
        <w:rPr>
          <w:rFonts w:ascii="Arial" w:hAnsi="Arial" w:cs="Arial"/>
          <w:sz w:val="22"/>
        </w:rPr>
        <w:t>Tägliche Überwachung durch Fiebermessung und Nachfrage nach den beschrieben</w:t>
      </w:r>
      <w:r w:rsidR="007C2C9D" w:rsidRPr="003620FD">
        <w:rPr>
          <w:rFonts w:ascii="Arial" w:hAnsi="Arial" w:cs="Arial"/>
          <w:sz w:val="22"/>
        </w:rPr>
        <w:t>en Symptomen</w:t>
      </w:r>
      <w:r w:rsidR="007C2C9D" w:rsidRPr="003620FD">
        <w:rPr>
          <w:rFonts w:ascii="Arial" w:hAnsi="Arial" w:cs="Arial"/>
          <w:i/>
          <w:color w:val="000000" w:themeColor="text1"/>
          <w:sz w:val="22"/>
        </w:rPr>
        <w:t>.</w:t>
      </w:r>
    </w:p>
    <w:p w:rsidR="005368FC" w:rsidRDefault="005368FC" w:rsidP="00D54683">
      <w:pPr>
        <w:jc w:val="both"/>
        <w:rPr>
          <w:rFonts w:ascii="Arial" w:hAnsi="Arial" w:cs="Arial"/>
          <w:i/>
          <w:color w:val="000000" w:themeColor="text1"/>
          <w:sz w:val="22"/>
        </w:rPr>
      </w:pPr>
    </w:p>
    <w:p w:rsidR="005368FC" w:rsidRDefault="005368FC" w:rsidP="005368FC">
      <w:pPr>
        <w:autoSpaceDE w:val="0"/>
        <w:autoSpaceDN w:val="0"/>
        <w:adjustRightInd w:val="0"/>
        <w:rPr>
          <w:rFonts w:ascii="Arial" w:eastAsiaTheme="minorHAnsi" w:hAnsi="Arial" w:cs="Arial"/>
          <w:color w:val="000000"/>
          <w:sz w:val="23"/>
          <w:szCs w:val="23"/>
          <w:lang w:eastAsia="en-US"/>
        </w:rPr>
      </w:pPr>
      <w:r w:rsidRPr="005368FC">
        <w:rPr>
          <w:rFonts w:ascii="Arial" w:eastAsiaTheme="minorHAnsi" w:hAnsi="Arial" w:cs="Arial"/>
          <w:color w:val="000000"/>
          <w:sz w:val="23"/>
          <w:szCs w:val="23"/>
          <w:lang w:eastAsia="en-US"/>
        </w:rPr>
        <w:t xml:space="preserve">Innerhalb von Arbeits- und Betriebsstätten werden medizinischer Mund-Nasen-Schutz oder FFP2-Masken getragen. </w:t>
      </w:r>
    </w:p>
    <w:p w:rsidR="005368FC" w:rsidRPr="005368FC" w:rsidRDefault="005368FC" w:rsidP="005368FC">
      <w:pPr>
        <w:autoSpaceDE w:val="0"/>
        <w:autoSpaceDN w:val="0"/>
        <w:adjustRightInd w:val="0"/>
        <w:rPr>
          <w:rFonts w:ascii="Arial" w:eastAsiaTheme="minorHAnsi" w:hAnsi="Arial" w:cs="Arial"/>
          <w:color w:val="000000"/>
          <w:sz w:val="23"/>
          <w:szCs w:val="23"/>
          <w:lang w:eastAsia="en-US"/>
        </w:rPr>
      </w:pPr>
    </w:p>
    <w:p w:rsidR="005368FC" w:rsidRDefault="005368FC" w:rsidP="005368FC">
      <w:pPr>
        <w:autoSpaceDE w:val="0"/>
        <w:autoSpaceDN w:val="0"/>
        <w:adjustRightInd w:val="0"/>
        <w:rPr>
          <w:rFonts w:ascii="Arial" w:eastAsiaTheme="minorHAnsi" w:hAnsi="Arial" w:cs="Arial"/>
          <w:color w:val="000000"/>
          <w:sz w:val="23"/>
          <w:szCs w:val="23"/>
          <w:lang w:eastAsia="en-US"/>
        </w:rPr>
      </w:pPr>
      <w:r w:rsidRPr="005368FC">
        <w:rPr>
          <w:rFonts w:ascii="Arial" w:eastAsiaTheme="minorHAnsi" w:hAnsi="Arial" w:cs="Arial"/>
          <w:color w:val="000000"/>
          <w:sz w:val="23"/>
          <w:szCs w:val="23"/>
          <w:lang w:eastAsia="en-US"/>
        </w:rPr>
        <w:t xml:space="preserve">Zur Sicherstellung ausreichender Schutzabstände von mindestens 1,5 m werden in Gebäuden, wie zum Beispiel in Hofläden, zwischen Beschäftigten und anderen Personen Bodenmarkierungen oder Absperrbänder angebracht, die Nutzungsfrequenz, die Personendichte begrenzt oder Einbahnverkehre eingerichtet, um die Personenbegegnungen zu reduzieren. Es werden Mund-Nasen-Schutz (medizinischer Mund-Nasen-Schutz oder FFP2-Masken) getragen und anderweitige Schutzvorrichtungen (z. B. Plexiglasscheiben) verwendet. </w:t>
      </w:r>
    </w:p>
    <w:p w:rsidR="005368FC" w:rsidRPr="005368FC" w:rsidRDefault="005368FC" w:rsidP="005368FC">
      <w:pPr>
        <w:autoSpaceDE w:val="0"/>
        <w:autoSpaceDN w:val="0"/>
        <w:adjustRightInd w:val="0"/>
        <w:rPr>
          <w:rFonts w:ascii="Arial" w:eastAsiaTheme="minorHAnsi" w:hAnsi="Arial" w:cs="Arial"/>
          <w:color w:val="000000"/>
          <w:sz w:val="23"/>
          <w:szCs w:val="23"/>
          <w:lang w:eastAsia="en-US"/>
        </w:rPr>
      </w:pPr>
    </w:p>
    <w:p w:rsidR="005368FC" w:rsidRPr="005368FC" w:rsidRDefault="005368FC" w:rsidP="005368FC">
      <w:pPr>
        <w:pStyle w:val="Listenabsatz"/>
        <w:numPr>
          <w:ilvl w:val="0"/>
          <w:numId w:val="1"/>
        </w:numPr>
        <w:ind w:left="284" w:hanging="284"/>
        <w:jc w:val="both"/>
        <w:rPr>
          <w:rFonts w:ascii="Arial" w:hAnsi="Arial" w:cs="Arial"/>
          <w:b/>
          <w:sz w:val="22"/>
        </w:rPr>
      </w:pPr>
      <w:r w:rsidRPr="005368FC">
        <w:rPr>
          <w:rFonts w:ascii="Arial" w:hAnsi="Arial" w:cs="Arial"/>
          <w:b/>
          <w:sz w:val="22"/>
        </w:rPr>
        <w:t xml:space="preserve"> Absonderung</w:t>
      </w:r>
    </w:p>
    <w:p w:rsidR="005368FC" w:rsidRPr="005368FC" w:rsidRDefault="005368FC" w:rsidP="005368FC">
      <w:pPr>
        <w:autoSpaceDE w:val="0"/>
        <w:autoSpaceDN w:val="0"/>
        <w:adjustRightInd w:val="0"/>
        <w:rPr>
          <w:rFonts w:ascii="Arial" w:eastAsiaTheme="minorHAnsi" w:hAnsi="Arial" w:cs="Arial"/>
          <w:color w:val="000000"/>
          <w:sz w:val="23"/>
          <w:szCs w:val="23"/>
          <w:lang w:eastAsia="en-US"/>
        </w:rPr>
      </w:pPr>
      <w:r w:rsidRPr="005368FC">
        <w:rPr>
          <w:rFonts w:ascii="Arial" w:eastAsiaTheme="minorHAnsi" w:hAnsi="Arial" w:cs="Arial"/>
          <w:b/>
          <w:bCs/>
          <w:color w:val="000000"/>
          <w:sz w:val="23"/>
          <w:szCs w:val="23"/>
          <w:lang w:eastAsia="en-US"/>
        </w:rPr>
        <w:t xml:space="preserve"> </w:t>
      </w:r>
    </w:p>
    <w:p w:rsidR="005368FC" w:rsidRPr="003620FD" w:rsidRDefault="005368FC" w:rsidP="005368FC">
      <w:pPr>
        <w:jc w:val="both"/>
        <w:rPr>
          <w:rFonts w:ascii="Arial" w:hAnsi="Arial" w:cs="Arial"/>
          <w:b/>
          <w:sz w:val="22"/>
        </w:rPr>
      </w:pPr>
      <w:r w:rsidRPr="005368FC">
        <w:rPr>
          <w:rFonts w:ascii="Arial" w:eastAsiaTheme="minorHAnsi" w:hAnsi="Arial" w:cs="Arial"/>
          <w:color w:val="000000"/>
          <w:sz w:val="23"/>
          <w:szCs w:val="23"/>
          <w:lang w:eastAsia="en-US"/>
        </w:rPr>
        <w:t>Bei Auftreten einer SARS-CoV-2-Infektion bzw. bei einer Verdachtsmeldung bei einer Beschäftigten oder einem Beschäftigten sorgt der Betriebsleiter für eine umgehende Absonderung der betreffenden Person in einer dafür vorgehaltenen oder organisierten ausreichend räumlich getrennten Unterbringungsmöglichkeit für Verdachts- und Krankheitsfälle.</w:t>
      </w:r>
    </w:p>
    <w:p w:rsidR="00AA6D6B" w:rsidRPr="003620FD" w:rsidRDefault="00AA6D6B" w:rsidP="00D54683">
      <w:pPr>
        <w:jc w:val="both"/>
        <w:rPr>
          <w:rFonts w:ascii="Arial" w:hAnsi="Arial" w:cs="Arial"/>
          <w:b/>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Arbeitsschutz</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Der Betreiber stellt als Arbeitergeber durch folgende Maßnahmen sicher, dass er die Pflichten nach § 8 der CoronaVO erfüllt:</w:t>
      </w:r>
    </w:p>
    <w:p w:rsidR="00D54683" w:rsidRPr="003620FD" w:rsidRDefault="00D54683" w:rsidP="00D54683">
      <w:pPr>
        <w:jc w:val="both"/>
        <w:rPr>
          <w:rFonts w:ascii="Arial" w:hAnsi="Arial" w:cs="Arial"/>
          <w:i/>
          <w:sz w:val="22"/>
        </w:rPr>
      </w:pPr>
    </w:p>
    <w:p w:rsidR="00D54683" w:rsidRPr="003620FD" w:rsidRDefault="00D54683" w:rsidP="00D54683">
      <w:pPr>
        <w:jc w:val="both"/>
        <w:rPr>
          <w:rFonts w:ascii="Arial" w:hAnsi="Arial" w:cs="Arial"/>
          <w:b/>
          <w:sz w:val="22"/>
        </w:rPr>
      </w:pPr>
      <w:r w:rsidRPr="003620FD">
        <w:rPr>
          <w:rFonts w:ascii="Arial" w:hAnsi="Arial" w:cs="Arial"/>
          <w:b/>
          <w:sz w:val="22"/>
        </w:rPr>
        <w:t xml:space="preserve">a) Minimierung der Infektionsgefährdung von Beschäftigten unter Berücksichtigung der Bedingungen des Arbeitsplatzes </w:t>
      </w:r>
    </w:p>
    <w:p w:rsidR="00D54683" w:rsidRPr="003620FD" w:rsidRDefault="00D54683" w:rsidP="00D54683">
      <w:pPr>
        <w:jc w:val="both"/>
        <w:rPr>
          <w:rFonts w:ascii="Arial" w:hAnsi="Arial" w:cs="Arial"/>
          <w:b/>
          <w:sz w:val="22"/>
        </w:rPr>
      </w:pPr>
    </w:p>
    <w:p w:rsidR="00D54683" w:rsidRPr="003620FD" w:rsidRDefault="003038D2" w:rsidP="00123716">
      <w:pPr>
        <w:pStyle w:val="Listenabsatz"/>
        <w:numPr>
          <w:ilvl w:val="0"/>
          <w:numId w:val="3"/>
        </w:numPr>
        <w:jc w:val="both"/>
        <w:rPr>
          <w:rFonts w:ascii="Arial" w:hAnsi="Arial" w:cs="Arial"/>
          <w:sz w:val="22"/>
        </w:rPr>
      </w:pPr>
      <w:r w:rsidRPr="003620FD">
        <w:rPr>
          <w:rFonts w:ascii="Arial" w:hAnsi="Arial" w:cs="Arial"/>
          <w:sz w:val="22"/>
        </w:rPr>
        <w:t>Bildung von Arbeitsteams</w:t>
      </w:r>
    </w:p>
    <w:p w:rsidR="003038D2" w:rsidRDefault="003038D2" w:rsidP="00123716">
      <w:pPr>
        <w:pStyle w:val="Listenabsatz"/>
        <w:numPr>
          <w:ilvl w:val="0"/>
          <w:numId w:val="3"/>
        </w:numPr>
        <w:jc w:val="both"/>
        <w:rPr>
          <w:rFonts w:ascii="Arial" w:hAnsi="Arial" w:cs="Arial"/>
          <w:sz w:val="22"/>
        </w:rPr>
      </w:pPr>
      <w:r w:rsidRPr="003620FD">
        <w:rPr>
          <w:rFonts w:ascii="Arial" w:hAnsi="Arial" w:cs="Arial"/>
          <w:sz w:val="22"/>
        </w:rPr>
        <w:t>Einteilung der Unterkünfte nach Zugehörigkeit zum gleichen Arbeitsteam</w:t>
      </w:r>
    </w:p>
    <w:p w:rsidR="005368FC" w:rsidRPr="003620FD" w:rsidRDefault="005368FC" w:rsidP="00123716">
      <w:pPr>
        <w:pStyle w:val="Listenabsatz"/>
        <w:numPr>
          <w:ilvl w:val="0"/>
          <w:numId w:val="3"/>
        </w:numPr>
        <w:jc w:val="both"/>
        <w:rPr>
          <w:rFonts w:ascii="Arial" w:hAnsi="Arial" w:cs="Arial"/>
          <w:sz w:val="22"/>
        </w:rPr>
      </w:pPr>
      <w:r w:rsidRPr="005368FC">
        <w:rPr>
          <w:rFonts w:ascii="Arial" w:hAnsi="Arial" w:cs="Arial"/>
          <w:sz w:val="22"/>
        </w:rPr>
        <w:t>andernfalls werden die Unterkünfte nur bis zur halben Kapazität belegt</w:t>
      </w:r>
    </w:p>
    <w:p w:rsidR="00D54683" w:rsidRPr="003620FD" w:rsidRDefault="00D54683" w:rsidP="00D54683">
      <w:pPr>
        <w:jc w:val="both"/>
        <w:rPr>
          <w:rFonts w:ascii="Arial" w:hAnsi="Arial" w:cs="Arial"/>
          <w:i/>
          <w:sz w:val="22"/>
        </w:rPr>
      </w:pPr>
    </w:p>
    <w:p w:rsidR="00D54683" w:rsidRPr="003620FD" w:rsidRDefault="00D54683" w:rsidP="00D54683">
      <w:pPr>
        <w:jc w:val="both"/>
        <w:rPr>
          <w:rFonts w:ascii="Arial" w:hAnsi="Arial" w:cs="Arial"/>
          <w:b/>
          <w:sz w:val="22"/>
        </w:rPr>
      </w:pPr>
      <w:r w:rsidRPr="003620FD">
        <w:rPr>
          <w:rFonts w:ascii="Arial" w:hAnsi="Arial" w:cs="Arial"/>
          <w:b/>
          <w:sz w:val="22"/>
        </w:rPr>
        <w:t>b) Umfassende Information und Unterweisung der Beschäftigten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Der Betreiber informiert die Beschäftigten zu Beginn der Tätigkeit sowie in regelmäßigen abständigen zeitlichen Abständen zu coronabedingten Vorgaben und Arbeits</w:t>
      </w:r>
      <w:r w:rsidR="00A3263B" w:rsidRPr="003620FD">
        <w:rPr>
          <w:rFonts w:ascii="Arial" w:hAnsi="Arial" w:cs="Arial"/>
          <w:sz w:val="22"/>
        </w:rPr>
        <w:t>a</w:t>
      </w:r>
      <w:r w:rsidRPr="003620FD">
        <w:rPr>
          <w:rFonts w:ascii="Arial" w:hAnsi="Arial" w:cs="Arial"/>
          <w:sz w:val="22"/>
        </w:rPr>
        <w:t>bläufen. Hierzu stellt er auch ent</w:t>
      </w:r>
      <w:r w:rsidR="00034C2F" w:rsidRPr="003620FD">
        <w:rPr>
          <w:rFonts w:ascii="Arial" w:hAnsi="Arial" w:cs="Arial"/>
          <w:sz w:val="22"/>
        </w:rPr>
        <w:t>sprechende Informationen bspw. a</w:t>
      </w:r>
      <w:r w:rsidRPr="003620FD">
        <w:rPr>
          <w:rFonts w:ascii="Arial" w:hAnsi="Arial" w:cs="Arial"/>
          <w:sz w:val="22"/>
        </w:rPr>
        <w:t>ls Plakat oder Flyer in einer für die Saisonarbeitskraft verständlichen Sprache bereit. Hierzu nutzt er die Musterbetriebsanweisungen der SVLFG.</w:t>
      </w:r>
    </w:p>
    <w:p w:rsidR="003038D2" w:rsidRPr="003620FD" w:rsidRDefault="003038D2" w:rsidP="00D54683">
      <w:pPr>
        <w:jc w:val="both"/>
        <w:rPr>
          <w:rFonts w:ascii="Arial" w:hAnsi="Arial" w:cs="Arial"/>
          <w:sz w:val="22"/>
        </w:rPr>
      </w:pPr>
    </w:p>
    <w:p w:rsidR="003038D2" w:rsidRPr="003620FD" w:rsidRDefault="0052771C" w:rsidP="00D54683">
      <w:pPr>
        <w:jc w:val="both"/>
        <w:rPr>
          <w:rFonts w:ascii="Arial" w:hAnsi="Arial" w:cs="Arial"/>
          <w:sz w:val="22"/>
        </w:rPr>
      </w:pPr>
      <w:r w:rsidRPr="003620FD">
        <w:rPr>
          <w:rFonts w:ascii="Arial" w:hAnsi="Arial" w:cs="Arial"/>
          <w:sz w:val="22"/>
        </w:rPr>
        <w:lastRenderedPageBreak/>
        <w:t>Hierzu erhält der Beschäftigte eine entsprechende Unterweisung, dokumentiert in einer Betrieblichen Unterweisung zu  COVID-19 in seiner Landessprache.</w:t>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b/>
          <w:sz w:val="22"/>
        </w:rPr>
      </w:pPr>
      <w:r w:rsidRPr="003620FD">
        <w:rPr>
          <w:rFonts w:ascii="Arial" w:hAnsi="Arial" w:cs="Arial"/>
          <w:b/>
          <w:sz w:val="22"/>
        </w:rPr>
        <w:t>c) Sicherstellung der persönlichen Hygiene der Beschäftigten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siehe Punkt 3.</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b/>
          <w:sz w:val="22"/>
        </w:rPr>
      </w:pPr>
      <w:r w:rsidRPr="003620FD">
        <w:rPr>
          <w:rFonts w:ascii="Arial" w:hAnsi="Arial" w:cs="Arial"/>
          <w:b/>
          <w:sz w:val="22"/>
        </w:rPr>
        <w:t>d) Bereitstellung von Mund-Nasen-Bedeckungen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Der Betreiber stellt in ausreichender Anzahl </w:t>
      </w:r>
      <w:r w:rsidR="00123716" w:rsidRPr="003620FD">
        <w:rPr>
          <w:rFonts w:ascii="Arial" w:hAnsi="Arial" w:cs="Arial"/>
          <w:sz w:val="22"/>
        </w:rPr>
        <w:t xml:space="preserve">medizinische </w:t>
      </w:r>
      <w:r w:rsidRPr="003620FD">
        <w:rPr>
          <w:rFonts w:ascii="Arial" w:hAnsi="Arial" w:cs="Arial"/>
          <w:sz w:val="22"/>
        </w:rPr>
        <w:t xml:space="preserve">Mund-Nasen-Bedeckungen </w:t>
      </w:r>
      <w:r w:rsidR="00123716" w:rsidRPr="003620FD">
        <w:rPr>
          <w:rFonts w:ascii="Arial" w:hAnsi="Arial" w:cs="Arial"/>
          <w:sz w:val="22"/>
        </w:rPr>
        <w:t xml:space="preserve">oder FFP2-Masken </w:t>
      </w:r>
      <w:r w:rsidRPr="003620FD">
        <w:rPr>
          <w:rFonts w:ascii="Arial" w:hAnsi="Arial" w:cs="Arial"/>
          <w:sz w:val="22"/>
        </w:rPr>
        <w:t xml:space="preserve">für seine Beschäftigten zur Verfügung. </w:t>
      </w:r>
    </w:p>
    <w:p w:rsidR="00123716" w:rsidRPr="003620FD" w:rsidRDefault="00123716" w:rsidP="00D54683">
      <w:pPr>
        <w:jc w:val="both"/>
        <w:rPr>
          <w:rFonts w:ascii="Arial" w:hAnsi="Arial" w:cs="Arial"/>
          <w:sz w:val="22"/>
        </w:rPr>
      </w:pPr>
    </w:p>
    <w:p w:rsidR="00D54683" w:rsidRPr="003620FD" w:rsidRDefault="00D54683" w:rsidP="00D54683">
      <w:pPr>
        <w:jc w:val="both"/>
        <w:rPr>
          <w:rFonts w:ascii="Arial" w:hAnsi="Arial" w:cs="Arial"/>
          <w:b/>
          <w:sz w:val="22"/>
        </w:rPr>
      </w:pPr>
      <w:r w:rsidRPr="003620FD">
        <w:rPr>
          <w:rFonts w:ascii="Arial" w:hAnsi="Arial" w:cs="Arial"/>
          <w:b/>
          <w:sz w:val="22"/>
        </w:rPr>
        <w:t xml:space="preserve">e) Umgang mit Beschäftigten mit einem Risiko </w:t>
      </w:r>
      <w:r w:rsidR="00DC5671" w:rsidRPr="003620FD">
        <w:rPr>
          <w:rFonts w:ascii="Arial" w:hAnsi="Arial" w:cs="Arial"/>
          <w:b/>
          <w:sz w:val="22"/>
        </w:rPr>
        <w:t>nach</w:t>
      </w:r>
      <w:r w:rsidRPr="003620FD">
        <w:rPr>
          <w:rFonts w:ascii="Arial" w:hAnsi="Arial" w:cs="Arial"/>
          <w:b/>
          <w:sz w:val="22"/>
        </w:rPr>
        <w:t xml:space="preserve"> § 8 Abs. 1 Nr. 5 CoronaVO</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Der Betreiber stellt durch folgende organisatorische Maßnahmen sicher, dass Beschäftigte, bei denen aufgrund ärztlicher Bescheinigung die Behandlung einer Erkrankung mit COVID-19 aufgrund persönlicher Voraussetzungen nicht oder nur eingeschränkt möglich ist oder ein erhöhtes Risiko für einen schweren Verlauf einer Erkrankung mit COVID-19 vorliegt, nicht für Tätigkeiten mit vermehrtem Personenkontakt und nicht für Tätigkeiten eingesetzt werden, bei denen der Abstand von 1,5 Metern nicht eingehalten werden kann.</w:t>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Maßnahmen: </w:t>
      </w:r>
      <w:r w:rsidR="000D61FA" w:rsidRPr="003620FD">
        <w:rPr>
          <w:rFonts w:ascii="Arial" w:hAnsi="Arial" w:cs="Arial"/>
          <w:sz w:val="22"/>
        </w:rPr>
        <w:t>Übertragung von Einzelaufgaben ohne Kontakt zu anderen Beschäftigten</w:t>
      </w:r>
    </w:p>
    <w:p w:rsidR="00D54683" w:rsidRDefault="00D54683" w:rsidP="00D54683">
      <w:pPr>
        <w:pStyle w:val="Listenabsatz"/>
        <w:ind w:left="284"/>
        <w:jc w:val="both"/>
        <w:rPr>
          <w:rFonts w:ascii="Arial" w:hAnsi="Arial" w:cs="Arial"/>
          <w:b/>
          <w:sz w:val="22"/>
        </w:rPr>
      </w:pPr>
    </w:p>
    <w:p w:rsidR="00AA6D6B" w:rsidRPr="003620FD" w:rsidRDefault="00AA6D6B" w:rsidP="00D54683">
      <w:pPr>
        <w:pStyle w:val="Listenabsatz"/>
        <w:ind w:left="284"/>
        <w:jc w:val="both"/>
        <w:rPr>
          <w:rFonts w:ascii="Arial" w:hAnsi="Arial" w:cs="Arial"/>
          <w:b/>
          <w:sz w:val="22"/>
        </w:rPr>
      </w:pPr>
    </w:p>
    <w:p w:rsidR="00D54683" w:rsidRPr="003620FD" w:rsidRDefault="00D54683" w:rsidP="00D54683">
      <w:pPr>
        <w:pStyle w:val="Listenabsatz"/>
        <w:numPr>
          <w:ilvl w:val="0"/>
          <w:numId w:val="1"/>
        </w:numPr>
        <w:ind w:left="284" w:hanging="284"/>
        <w:jc w:val="both"/>
        <w:rPr>
          <w:rFonts w:ascii="Arial" w:hAnsi="Arial" w:cs="Arial"/>
          <w:b/>
          <w:sz w:val="22"/>
        </w:rPr>
      </w:pPr>
      <w:r w:rsidRPr="003620FD">
        <w:rPr>
          <w:rFonts w:ascii="Arial" w:hAnsi="Arial" w:cs="Arial"/>
          <w:b/>
          <w:sz w:val="22"/>
        </w:rPr>
        <w:t xml:space="preserve">Spezielle Hygieneanforderungen nach der CoronaVO </w:t>
      </w:r>
    </w:p>
    <w:p w:rsidR="00123716" w:rsidRPr="003620FD" w:rsidRDefault="00123716" w:rsidP="00123716">
      <w:pPr>
        <w:jc w:val="both"/>
        <w:rPr>
          <w:rFonts w:ascii="Arial" w:hAnsi="Arial" w:cs="Arial"/>
          <w:b/>
          <w:sz w:val="22"/>
        </w:rPr>
      </w:pPr>
    </w:p>
    <w:p w:rsidR="00D54683" w:rsidRPr="003620FD" w:rsidRDefault="00D54683" w:rsidP="00D54683">
      <w:pPr>
        <w:jc w:val="both"/>
        <w:rPr>
          <w:rFonts w:ascii="Arial" w:hAnsi="Arial" w:cs="Arial"/>
          <w:b/>
          <w:sz w:val="22"/>
        </w:rPr>
      </w:pPr>
      <w:r w:rsidRPr="003620FD">
        <w:rPr>
          <w:rFonts w:ascii="Arial" w:hAnsi="Arial" w:cs="Arial"/>
          <w:b/>
          <w:sz w:val="22"/>
        </w:rPr>
        <w:t>a) Allgemeine Maßnahmen aus dem Bereich Organisation zur Minimierung der Infektionsrisiken</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Durch entsprechende Schichtpläne wird vom Betreiber sichergestellt, dass es zur Minimierung von Kontakten zwischen den Beschäftigten kommt. Die Mitarbeiter werden zudem in feste Arbeits- und Wohnteams eingeteilt, um das Leitmotiv „Zusammen Arbeiten, Zusammen Wohnen“ in der Betriebsstätte umzusetzen. </w:t>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Bei den Beschäftigten wird täglich abgeklärt, ob diese </w:t>
      </w:r>
      <w:proofErr w:type="gramStart"/>
      <w:r w:rsidRPr="003620FD">
        <w:rPr>
          <w:rFonts w:ascii="Arial" w:hAnsi="Arial" w:cs="Arial"/>
          <w:sz w:val="22"/>
        </w:rPr>
        <w:t>typische</w:t>
      </w:r>
      <w:proofErr w:type="gramEnd"/>
      <w:r w:rsidRPr="003620FD">
        <w:rPr>
          <w:rFonts w:ascii="Arial" w:hAnsi="Arial" w:cs="Arial"/>
          <w:sz w:val="22"/>
        </w:rPr>
        <w:t xml:space="preserve"> Symptome einer SARS-CoV-2-Infektion aufweisen, bspw. Fieber, trockener Husten oder Störung des Geruchs- oder Geschmackssinns.</w:t>
      </w:r>
      <w:r w:rsidR="0052771C" w:rsidRPr="003620FD">
        <w:rPr>
          <w:rFonts w:ascii="Arial" w:hAnsi="Arial" w:cs="Arial"/>
          <w:sz w:val="22"/>
        </w:rPr>
        <w:t xml:space="preserve"> Siehe Punkt 4.</w:t>
      </w:r>
    </w:p>
    <w:p w:rsidR="00D54683" w:rsidRPr="003620FD" w:rsidRDefault="00D54683" w:rsidP="00D54683">
      <w:pPr>
        <w:jc w:val="both"/>
        <w:rPr>
          <w:rFonts w:ascii="Arial" w:hAnsi="Arial" w:cs="Arial"/>
          <w:sz w:val="22"/>
        </w:rPr>
      </w:pPr>
    </w:p>
    <w:p w:rsidR="00D54683" w:rsidRPr="003620FD" w:rsidRDefault="00D54683" w:rsidP="00D54683">
      <w:pPr>
        <w:jc w:val="both"/>
        <w:rPr>
          <w:rFonts w:ascii="Arial" w:hAnsi="Arial" w:cs="Arial"/>
          <w:sz w:val="22"/>
        </w:rPr>
      </w:pPr>
      <w:r w:rsidRPr="003620FD">
        <w:rPr>
          <w:rFonts w:ascii="Arial" w:hAnsi="Arial" w:cs="Arial"/>
          <w:sz w:val="22"/>
        </w:rPr>
        <w:t>Bei betrieblich veranlassten Fahrten insbesondere von der Unterkunft der Saisonarbeitskräfte zur Betriebsst</w:t>
      </w:r>
      <w:r w:rsidR="001C2736" w:rsidRPr="003620FD">
        <w:rPr>
          <w:rFonts w:ascii="Arial" w:hAnsi="Arial" w:cs="Arial"/>
          <w:sz w:val="22"/>
        </w:rPr>
        <w:t>ätte werden die Infektionsrisike</w:t>
      </w:r>
      <w:r w:rsidRPr="003620FD">
        <w:rPr>
          <w:rFonts w:ascii="Arial" w:hAnsi="Arial" w:cs="Arial"/>
          <w:sz w:val="22"/>
        </w:rPr>
        <w:t>n durch folgende Maßnahmen minimiert:</w:t>
      </w:r>
    </w:p>
    <w:p w:rsidR="00D54683" w:rsidRPr="003620FD" w:rsidRDefault="00D54683" w:rsidP="00D54683">
      <w:pPr>
        <w:jc w:val="both"/>
        <w:rPr>
          <w:rFonts w:ascii="Arial" w:hAnsi="Arial" w:cs="Arial"/>
          <w:sz w:val="22"/>
        </w:rPr>
      </w:pPr>
    </w:p>
    <w:p w:rsidR="00D54683" w:rsidRPr="0000299F" w:rsidRDefault="0052771C" w:rsidP="0000299F">
      <w:pPr>
        <w:pStyle w:val="Listenabsatz"/>
        <w:numPr>
          <w:ilvl w:val="0"/>
          <w:numId w:val="5"/>
        </w:numPr>
        <w:jc w:val="both"/>
        <w:rPr>
          <w:rFonts w:ascii="Arial" w:hAnsi="Arial" w:cs="Arial"/>
          <w:sz w:val="22"/>
        </w:rPr>
      </w:pPr>
      <w:r w:rsidRPr="0000299F">
        <w:rPr>
          <w:rFonts w:ascii="Arial" w:hAnsi="Arial" w:cs="Arial"/>
          <w:sz w:val="22"/>
        </w:rPr>
        <w:t>Bei Personentransportfahrten tragen alle Personen Mund-Nasen-Schutz.</w:t>
      </w:r>
    </w:p>
    <w:p w:rsidR="00D54683" w:rsidRPr="003620FD" w:rsidRDefault="00D54683" w:rsidP="00D54683">
      <w:pPr>
        <w:jc w:val="both"/>
        <w:rPr>
          <w:rFonts w:ascii="Arial" w:hAnsi="Arial" w:cs="Arial"/>
          <w:i/>
          <w:sz w:val="22"/>
        </w:rPr>
      </w:pPr>
    </w:p>
    <w:p w:rsidR="0000299F" w:rsidRDefault="0000299F" w:rsidP="00D54683">
      <w:pPr>
        <w:jc w:val="both"/>
        <w:rPr>
          <w:rFonts w:ascii="Arial" w:hAnsi="Arial" w:cs="Arial"/>
          <w:b/>
          <w:sz w:val="22"/>
        </w:rPr>
      </w:pPr>
      <w:bookmarkStart w:id="0" w:name="_GoBack"/>
      <w:bookmarkEnd w:id="0"/>
    </w:p>
    <w:p w:rsidR="00D54683" w:rsidRPr="003620FD" w:rsidRDefault="00D54683" w:rsidP="00D54683">
      <w:pPr>
        <w:jc w:val="both"/>
        <w:rPr>
          <w:rFonts w:ascii="Arial" w:hAnsi="Arial" w:cs="Arial"/>
          <w:b/>
          <w:sz w:val="22"/>
        </w:rPr>
      </w:pPr>
      <w:r w:rsidRPr="003620FD">
        <w:rPr>
          <w:rFonts w:ascii="Arial" w:hAnsi="Arial" w:cs="Arial"/>
          <w:b/>
          <w:sz w:val="22"/>
        </w:rPr>
        <w:t>b) Sicherstellung der Testpflicht</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Der Betreiber stellt durch folgende organisatorischen Maßnahmen sicher, dass sich alle Beschäftigten in der Betriebsstätte vor der erstmaligen Tätigkeitsaufnahme durch fachlich geschultes Personal einem Test auf SARS-CoV-2 im </w:t>
      </w:r>
      <w:r w:rsidR="003620FD" w:rsidRPr="003620FD">
        <w:rPr>
          <w:rFonts w:ascii="Arial" w:hAnsi="Arial" w:cs="Arial"/>
          <w:sz w:val="22"/>
        </w:rPr>
        <w:t>Schnellverfahren</w:t>
      </w:r>
      <w:r w:rsidRPr="003620FD">
        <w:rPr>
          <w:rFonts w:ascii="Arial" w:hAnsi="Arial" w:cs="Arial"/>
          <w:sz w:val="22"/>
        </w:rPr>
        <w:t xml:space="preserve"> unterziehen:</w:t>
      </w:r>
    </w:p>
    <w:p w:rsidR="00D54683" w:rsidRPr="003620FD" w:rsidRDefault="00D54683" w:rsidP="00D54683">
      <w:pPr>
        <w:jc w:val="both"/>
        <w:rPr>
          <w:rFonts w:ascii="Arial" w:hAnsi="Arial" w:cs="Arial"/>
          <w:sz w:val="22"/>
        </w:rPr>
      </w:pPr>
    </w:p>
    <w:p w:rsidR="00462DB7" w:rsidRDefault="0052771C" w:rsidP="003620FD">
      <w:pPr>
        <w:pStyle w:val="Listenabsatz"/>
        <w:numPr>
          <w:ilvl w:val="0"/>
          <w:numId w:val="4"/>
        </w:numPr>
        <w:jc w:val="both"/>
        <w:rPr>
          <w:rFonts w:ascii="Arial" w:hAnsi="Arial" w:cs="Arial"/>
          <w:sz w:val="22"/>
        </w:rPr>
      </w:pPr>
      <w:r w:rsidRPr="003620FD">
        <w:rPr>
          <w:rFonts w:ascii="Arial" w:hAnsi="Arial" w:cs="Arial"/>
          <w:sz w:val="22"/>
        </w:rPr>
        <w:t>Coronatestung</w:t>
      </w:r>
      <w:r w:rsidR="002004BB" w:rsidRPr="003620FD">
        <w:rPr>
          <w:rFonts w:ascii="Arial" w:hAnsi="Arial" w:cs="Arial"/>
          <w:sz w:val="22"/>
        </w:rPr>
        <w:t xml:space="preserve"> </w:t>
      </w:r>
      <w:r w:rsidR="00D80A06" w:rsidRPr="003620FD">
        <w:rPr>
          <w:rFonts w:ascii="Arial" w:hAnsi="Arial" w:cs="Arial"/>
          <w:sz w:val="22"/>
        </w:rPr>
        <w:t>(aktuell Antigen-</w:t>
      </w:r>
      <w:r w:rsidR="002004BB" w:rsidRPr="003620FD">
        <w:rPr>
          <w:rFonts w:ascii="Arial" w:hAnsi="Arial" w:cs="Arial"/>
          <w:sz w:val="22"/>
        </w:rPr>
        <w:t>Schnelltest)</w:t>
      </w:r>
      <w:r w:rsidRPr="003620FD">
        <w:rPr>
          <w:rFonts w:ascii="Arial" w:hAnsi="Arial" w:cs="Arial"/>
          <w:sz w:val="22"/>
        </w:rPr>
        <w:t xml:space="preserve"> in ein</w:t>
      </w:r>
      <w:r w:rsidR="007C2C9D" w:rsidRPr="003620FD">
        <w:rPr>
          <w:rFonts w:ascii="Arial" w:hAnsi="Arial" w:cs="Arial"/>
          <w:sz w:val="22"/>
        </w:rPr>
        <w:t xml:space="preserve">er </w:t>
      </w:r>
      <w:r w:rsidR="003620FD" w:rsidRPr="003620FD">
        <w:rPr>
          <w:rFonts w:ascii="Arial" w:hAnsi="Arial" w:cs="Arial"/>
          <w:sz w:val="22"/>
        </w:rPr>
        <w:t>Schwerpunkt-</w:t>
      </w:r>
      <w:r w:rsidR="007C2C9D" w:rsidRPr="003620FD">
        <w:rPr>
          <w:rFonts w:ascii="Arial" w:hAnsi="Arial" w:cs="Arial"/>
          <w:sz w:val="22"/>
        </w:rPr>
        <w:t>praxis</w:t>
      </w:r>
      <w:r w:rsidR="002004BB" w:rsidRPr="003620FD">
        <w:rPr>
          <w:rFonts w:ascii="Arial" w:hAnsi="Arial" w:cs="Arial"/>
          <w:sz w:val="22"/>
        </w:rPr>
        <w:t>/Apotheke in der Region</w:t>
      </w:r>
      <w:r w:rsidR="003620FD" w:rsidRPr="003620FD">
        <w:rPr>
          <w:rFonts w:ascii="Arial" w:hAnsi="Arial" w:cs="Arial"/>
          <w:sz w:val="22"/>
        </w:rPr>
        <w:t>, sofern mehr als 10 Saisonarbeitskräfte beschäftigt werden</w:t>
      </w:r>
    </w:p>
    <w:p w:rsidR="00462DB7" w:rsidRDefault="00462DB7" w:rsidP="00462DB7">
      <w:pPr>
        <w:pStyle w:val="Listenabsatz"/>
        <w:jc w:val="both"/>
        <w:rPr>
          <w:rFonts w:ascii="Arial" w:hAnsi="Arial" w:cs="Arial"/>
          <w:sz w:val="22"/>
        </w:rPr>
      </w:pPr>
    </w:p>
    <w:p w:rsidR="00D54683" w:rsidRPr="003620FD" w:rsidRDefault="003620FD" w:rsidP="00462DB7">
      <w:pPr>
        <w:pStyle w:val="Listenabsatz"/>
        <w:jc w:val="both"/>
        <w:rPr>
          <w:rFonts w:ascii="Arial" w:hAnsi="Arial" w:cs="Arial"/>
          <w:sz w:val="22"/>
        </w:rPr>
      </w:pPr>
      <w:r w:rsidRPr="003620FD">
        <w:rPr>
          <w:rFonts w:ascii="Arial" w:hAnsi="Arial" w:cs="Arial"/>
          <w:sz w:val="22"/>
        </w:rPr>
        <w:t>oder</w:t>
      </w:r>
    </w:p>
    <w:p w:rsidR="002004BB" w:rsidRPr="003620FD" w:rsidRDefault="002004BB" w:rsidP="00D54683">
      <w:pPr>
        <w:jc w:val="both"/>
        <w:rPr>
          <w:rFonts w:ascii="Arial" w:hAnsi="Arial" w:cs="Arial"/>
          <w:sz w:val="22"/>
        </w:rPr>
      </w:pPr>
    </w:p>
    <w:p w:rsidR="003620FD" w:rsidRPr="003620FD" w:rsidRDefault="003620FD" w:rsidP="003620FD">
      <w:pPr>
        <w:pStyle w:val="Listenabsatz"/>
        <w:numPr>
          <w:ilvl w:val="0"/>
          <w:numId w:val="4"/>
        </w:numPr>
        <w:jc w:val="both"/>
        <w:rPr>
          <w:rFonts w:ascii="Arial" w:hAnsi="Arial" w:cs="Arial"/>
          <w:sz w:val="22"/>
        </w:rPr>
      </w:pPr>
      <w:r w:rsidRPr="003620FD">
        <w:rPr>
          <w:rFonts w:ascii="Arial" w:hAnsi="Arial" w:cs="Arial"/>
          <w:sz w:val="22"/>
        </w:rPr>
        <w:lastRenderedPageBreak/>
        <w:t>Corona-Schnelltest im Betrieb durch fachlich geschultes Personal oder unter Aufsicht von fachlich geschultem Personal mit Dokumentation.</w:t>
      </w:r>
    </w:p>
    <w:p w:rsidR="003620FD" w:rsidRPr="003620FD" w:rsidRDefault="003620FD" w:rsidP="003620FD">
      <w:pPr>
        <w:jc w:val="both"/>
        <w:rPr>
          <w:rFonts w:ascii="Arial" w:hAnsi="Arial" w:cs="Arial"/>
          <w:sz w:val="22"/>
        </w:rPr>
      </w:pPr>
    </w:p>
    <w:p w:rsidR="003620FD" w:rsidRPr="003620FD" w:rsidRDefault="003620FD" w:rsidP="003620FD">
      <w:pPr>
        <w:pStyle w:val="Listenabsatz"/>
        <w:rPr>
          <w:rFonts w:ascii="Arial" w:hAnsi="Arial" w:cs="Arial"/>
          <w:sz w:val="22"/>
        </w:rPr>
      </w:pPr>
    </w:p>
    <w:p w:rsidR="00D54683" w:rsidRPr="003620FD" w:rsidRDefault="003620FD" w:rsidP="003620FD">
      <w:pPr>
        <w:jc w:val="both"/>
        <w:rPr>
          <w:rFonts w:ascii="Arial" w:hAnsi="Arial" w:cs="Arial"/>
          <w:sz w:val="22"/>
        </w:rPr>
      </w:pPr>
      <w:r w:rsidRPr="003620FD">
        <w:rPr>
          <w:rFonts w:ascii="Arial" w:hAnsi="Arial" w:cs="Arial"/>
          <w:sz w:val="22"/>
        </w:rPr>
        <w:t>Sofern eine Testpflicht wegen eines entsprechenden Antikörptertests oder einer bereits erfolgten Testung nicht besteht, dokumentiert dies der Betreiber.</w:t>
      </w:r>
    </w:p>
    <w:p w:rsidR="00D54683" w:rsidRPr="003620FD" w:rsidRDefault="00D54683" w:rsidP="00D54683">
      <w:pPr>
        <w:jc w:val="both"/>
        <w:rPr>
          <w:rFonts w:ascii="Arial" w:hAnsi="Arial" w:cs="Arial"/>
          <w:i/>
          <w:sz w:val="22"/>
        </w:rPr>
      </w:pPr>
    </w:p>
    <w:p w:rsidR="00D54683" w:rsidRPr="003620FD" w:rsidRDefault="00D54683" w:rsidP="00D54683">
      <w:pPr>
        <w:jc w:val="both"/>
        <w:rPr>
          <w:rFonts w:ascii="Arial" w:hAnsi="Arial" w:cs="Arial"/>
          <w:b/>
          <w:sz w:val="22"/>
        </w:rPr>
      </w:pPr>
      <w:r w:rsidRPr="003620FD">
        <w:rPr>
          <w:rFonts w:ascii="Arial" w:hAnsi="Arial" w:cs="Arial"/>
          <w:b/>
          <w:sz w:val="22"/>
        </w:rPr>
        <w:t>c) Datenverarbeitung</w:t>
      </w:r>
    </w:p>
    <w:p w:rsidR="00D54683" w:rsidRPr="003620FD" w:rsidRDefault="00D54683" w:rsidP="00D54683">
      <w:pPr>
        <w:jc w:val="both"/>
        <w:rPr>
          <w:rFonts w:ascii="Arial" w:hAnsi="Arial" w:cs="Arial"/>
          <w:b/>
          <w:sz w:val="22"/>
        </w:rPr>
      </w:pPr>
    </w:p>
    <w:p w:rsidR="00D54683" w:rsidRPr="003620FD" w:rsidRDefault="00D54683" w:rsidP="00D54683">
      <w:pPr>
        <w:jc w:val="both"/>
        <w:rPr>
          <w:rFonts w:ascii="Arial" w:hAnsi="Arial" w:cs="Arial"/>
          <w:sz w:val="22"/>
        </w:rPr>
      </w:pPr>
      <w:r w:rsidRPr="003620FD">
        <w:rPr>
          <w:rFonts w:ascii="Arial" w:hAnsi="Arial" w:cs="Arial"/>
          <w:sz w:val="22"/>
        </w:rPr>
        <w:t xml:space="preserve">Der Betreiber erhebt die Daten nach § 6 Abs. 1 der CoronaVO und speichert diese für vier Wochen, danach erfolgt die Löschung. Sofern der Betreiber mehrere Arbeitsgruppen einsetzt, erhebt der Betreiber die o.g. Daten tagesaktuell und speichert diese für vier Wochen. Zu den gespeicherten Daten zählen auch die Durchführung der Testungen für jeden Beschäftigten mitsamt </w:t>
      </w:r>
      <w:proofErr w:type="gramStart"/>
      <w:r w:rsidRPr="003620FD">
        <w:rPr>
          <w:rFonts w:ascii="Arial" w:hAnsi="Arial" w:cs="Arial"/>
          <w:sz w:val="22"/>
        </w:rPr>
        <w:t>des dazugehörigen Datums</w:t>
      </w:r>
      <w:proofErr w:type="gramEnd"/>
      <w:r w:rsidRPr="003620FD">
        <w:rPr>
          <w:rFonts w:ascii="Arial" w:hAnsi="Arial" w:cs="Arial"/>
          <w:sz w:val="22"/>
        </w:rPr>
        <w:t>. Die Daten werden ausschließlich zum Zwecke der Vorlage auf Anfrage des Gesundheitsamtes oder Ortspolizeibehörde erhoben.</w:t>
      </w:r>
    </w:p>
    <w:p w:rsidR="003620FD" w:rsidRPr="003620FD" w:rsidRDefault="003620FD" w:rsidP="00D54683">
      <w:pPr>
        <w:jc w:val="both"/>
        <w:rPr>
          <w:rFonts w:ascii="Arial" w:hAnsi="Arial" w:cs="Arial"/>
          <w:sz w:val="22"/>
        </w:rPr>
      </w:pPr>
    </w:p>
    <w:p w:rsidR="00123716" w:rsidRPr="003620FD" w:rsidRDefault="00123716" w:rsidP="00123716">
      <w:pPr>
        <w:jc w:val="both"/>
        <w:rPr>
          <w:rFonts w:ascii="Arial" w:hAnsi="Arial" w:cs="Arial"/>
          <w:sz w:val="22"/>
        </w:rPr>
      </w:pPr>
    </w:p>
    <w:p w:rsidR="00123716" w:rsidRPr="003620FD" w:rsidRDefault="00123716" w:rsidP="00123716">
      <w:pPr>
        <w:jc w:val="both"/>
        <w:rPr>
          <w:rFonts w:ascii="Arial" w:hAnsi="Arial" w:cs="Arial"/>
          <w:b/>
          <w:sz w:val="22"/>
        </w:rPr>
      </w:pPr>
      <w:r w:rsidRPr="003620FD">
        <w:rPr>
          <w:rFonts w:ascii="Arial" w:hAnsi="Arial" w:cs="Arial"/>
          <w:b/>
          <w:sz w:val="22"/>
        </w:rPr>
        <w:t xml:space="preserve">d) Vorlage des Hygienekonzepts beim Gesundheitsamt </w:t>
      </w:r>
    </w:p>
    <w:p w:rsidR="0000299F" w:rsidRDefault="0000299F" w:rsidP="00123716">
      <w:pPr>
        <w:jc w:val="both"/>
        <w:rPr>
          <w:rFonts w:ascii="Arial" w:hAnsi="Arial" w:cs="Arial"/>
          <w:sz w:val="22"/>
        </w:rPr>
      </w:pPr>
    </w:p>
    <w:p w:rsidR="00123716" w:rsidRDefault="00123716" w:rsidP="00123716">
      <w:pPr>
        <w:jc w:val="both"/>
        <w:rPr>
          <w:rFonts w:ascii="Arial" w:hAnsi="Arial" w:cs="Arial"/>
          <w:sz w:val="22"/>
        </w:rPr>
      </w:pPr>
      <w:r w:rsidRPr="003620FD">
        <w:rPr>
          <w:rFonts w:ascii="Arial" w:hAnsi="Arial" w:cs="Arial"/>
          <w:sz w:val="22"/>
        </w:rPr>
        <w:t>Das Hygienekonzept wird dem zuständigen Gesundheitsamt vorgelegt. Diese Verpflichtung zur Vorlage des Hygienekonzepts gilt für alle Betriebe mit 11 oder mehr Saisonarbeitskräften.</w:t>
      </w:r>
    </w:p>
    <w:p w:rsidR="00AA6D6B" w:rsidRDefault="00AA6D6B" w:rsidP="00123716">
      <w:pPr>
        <w:jc w:val="both"/>
        <w:rPr>
          <w:rFonts w:ascii="Arial" w:hAnsi="Arial" w:cs="Arial"/>
          <w:sz w:val="22"/>
        </w:rPr>
      </w:pPr>
    </w:p>
    <w:p w:rsidR="00AA6D6B" w:rsidRDefault="00AA6D6B" w:rsidP="00123716">
      <w:pPr>
        <w:jc w:val="both"/>
        <w:rPr>
          <w:rFonts w:ascii="Arial" w:hAnsi="Arial" w:cs="Arial"/>
          <w:sz w:val="22"/>
        </w:rPr>
      </w:pPr>
    </w:p>
    <w:p w:rsidR="00AA6D6B" w:rsidRPr="00AA6D6B" w:rsidRDefault="00AA6D6B" w:rsidP="00AA6D6B">
      <w:pPr>
        <w:autoSpaceDE w:val="0"/>
        <w:autoSpaceDN w:val="0"/>
        <w:adjustRightInd w:val="0"/>
        <w:rPr>
          <w:rFonts w:ascii="Arial" w:eastAsiaTheme="minorHAnsi" w:hAnsi="Arial" w:cs="Arial"/>
          <w:color w:val="000000"/>
          <w:sz w:val="23"/>
          <w:szCs w:val="23"/>
          <w:lang w:eastAsia="en-US"/>
        </w:rPr>
      </w:pPr>
      <w:r w:rsidRPr="00AA6D6B">
        <w:rPr>
          <w:rFonts w:ascii="Arial" w:eastAsiaTheme="minorHAnsi" w:hAnsi="Arial" w:cs="Arial"/>
          <w:b/>
          <w:bCs/>
          <w:color w:val="000000"/>
          <w:sz w:val="23"/>
          <w:szCs w:val="23"/>
          <w:lang w:eastAsia="en-US"/>
        </w:rPr>
        <w:t xml:space="preserve">Hinweise: </w:t>
      </w:r>
    </w:p>
    <w:p w:rsidR="00AA6D6B" w:rsidRPr="00AA6D6B" w:rsidRDefault="00AA6D6B" w:rsidP="00AA6D6B">
      <w:pPr>
        <w:autoSpaceDE w:val="0"/>
        <w:autoSpaceDN w:val="0"/>
        <w:adjustRightInd w:val="0"/>
        <w:rPr>
          <w:rFonts w:ascii="Arial" w:eastAsiaTheme="minorHAnsi" w:hAnsi="Arial" w:cs="Arial"/>
          <w:color w:val="000000"/>
          <w:sz w:val="23"/>
          <w:szCs w:val="23"/>
          <w:lang w:eastAsia="en-US"/>
        </w:rPr>
      </w:pPr>
      <w:r w:rsidRPr="00AA6D6B">
        <w:rPr>
          <w:rFonts w:ascii="Arial" w:eastAsiaTheme="minorHAnsi" w:hAnsi="Arial" w:cs="Arial"/>
          <w:color w:val="000000"/>
          <w:sz w:val="23"/>
          <w:szCs w:val="23"/>
          <w:lang w:eastAsia="en-US"/>
        </w:rPr>
        <w:t xml:space="preserve">Die Umsetzung der Hygieneregelungen bezüglich der aktuellen Pandemie muss immer die individuellen Gegebenheiten vor Ort sowie die aktuell geltenden Rechtsverordnungen berücksichtigen. Belange des Arbeitsschutzes sollten gegebenenfalls mit der Fachkraft für Arbeitssicherheit/ dem Betriebsarzt abgeklärt werden. </w:t>
      </w:r>
    </w:p>
    <w:p w:rsidR="00AA6D6B" w:rsidRDefault="00AA6D6B" w:rsidP="00AA6D6B">
      <w:pPr>
        <w:autoSpaceDE w:val="0"/>
        <w:autoSpaceDN w:val="0"/>
        <w:adjustRightInd w:val="0"/>
        <w:rPr>
          <w:rFonts w:ascii="Arial" w:eastAsiaTheme="minorHAnsi" w:hAnsi="Arial" w:cs="Arial"/>
          <w:color w:val="000000"/>
          <w:sz w:val="23"/>
          <w:szCs w:val="23"/>
          <w:lang w:eastAsia="en-US"/>
        </w:rPr>
      </w:pPr>
    </w:p>
    <w:p w:rsidR="00AA6D6B" w:rsidRDefault="00AA6D6B" w:rsidP="00AA6D6B">
      <w:pPr>
        <w:autoSpaceDE w:val="0"/>
        <w:autoSpaceDN w:val="0"/>
        <w:adjustRightInd w:val="0"/>
        <w:rPr>
          <w:rFonts w:ascii="Arial" w:eastAsiaTheme="minorHAnsi" w:hAnsi="Arial" w:cs="Arial"/>
          <w:color w:val="000000"/>
          <w:sz w:val="23"/>
          <w:szCs w:val="23"/>
          <w:lang w:eastAsia="en-US"/>
        </w:rPr>
      </w:pPr>
    </w:p>
    <w:p w:rsidR="00AA6D6B" w:rsidRDefault="00AA6D6B" w:rsidP="00AA6D6B">
      <w:pPr>
        <w:autoSpaceDE w:val="0"/>
        <w:autoSpaceDN w:val="0"/>
        <w:adjustRightInd w:val="0"/>
        <w:rPr>
          <w:rFonts w:ascii="Arial" w:eastAsiaTheme="minorHAnsi" w:hAnsi="Arial" w:cs="Arial"/>
          <w:color w:val="000000"/>
          <w:sz w:val="23"/>
          <w:szCs w:val="23"/>
          <w:lang w:eastAsia="en-US"/>
        </w:rPr>
      </w:pPr>
      <w:r w:rsidRPr="00AA6D6B">
        <w:rPr>
          <w:rFonts w:ascii="Arial" w:eastAsiaTheme="minorHAnsi" w:hAnsi="Arial" w:cs="Arial"/>
          <w:color w:val="000000"/>
          <w:sz w:val="23"/>
          <w:szCs w:val="23"/>
          <w:lang w:eastAsia="en-US"/>
        </w:rPr>
        <w:t>Das Muster-Hygienekonzept wird durch die folgende(n) Hygienemaßnahme(n) ergänzt:</w:t>
      </w:r>
    </w:p>
    <w:p w:rsidR="00AA6D6B" w:rsidRPr="00AA6D6B" w:rsidRDefault="00AA6D6B" w:rsidP="00AA6D6B">
      <w:pPr>
        <w:autoSpaceDE w:val="0"/>
        <w:autoSpaceDN w:val="0"/>
        <w:adjustRightInd w:val="0"/>
        <w:rPr>
          <w:rFonts w:ascii="Arial" w:eastAsiaTheme="minorHAnsi" w:hAnsi="Arial" w:cs="Arial"/>
          <w:color w:val="000000"/>
          <w:sz w:val="23"/>
          <w:szCs w:val="23"/>
          <w:lang w:eastAsia="en-US"/>
        </w:rPr>
      </w:pPr>
      <w:r w:rsidRPr="00AA6D6B">
        <w:rPr>
          <w:rFonts w:ascii="Arial" w:eastAsiaTheme="minorHAnsi" w:hAnsi="Arial" w:cs="Arial"/>
          <w:color w:val="000000"/>
          <w:sz w:val="23"/>
          <w:szCs w:val="23"/>
          <w:lang w:eastAsia="en-US"/>
        </w:rPr>
        <w:t xml:space="preserve"> </w:t>
      </w:r>
    </w:p>
    <w:p w:rsidR="00AA6D6B" w:rsidRDefault="00AA6D6B" w:rsidP="00AA6D6B">
      <w:pPr>
        <w:autoSpaceDE w:val="0"/>
        <w:autoSpaceDN w:val="0"/>
        <w:adjustRightInd w:val="0"/>
        <w:rPr>
          <w:rFonts w:ascii="Arial" w:hAnsi="Arial" w:cs="Arial"/>
          <w:sz w:val="20"/>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hAnsi="Arial" w:cs="Arial"/>
          <w:sz w:val="20"/>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hAnsi="Arial" w:cs="Arial"/>
          <w:sz w:val="20"/>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hAnsi="Arial" w:cs="Arial"/>
          <w:sz w:val="20"/>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hAnsi="Arial" w:cs="Arial"/>
          <w:sz w:val="20"/>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eastAsiaTheme="minorHAnsi" w:hAnsi="Arial" w:cs="Arial"/>
          <w:color w:val="000000"/>
          <w:sz w:val="28"/>
          <w:szCs w:val="28"/>
          <w:lang w:eastAsia="en-US"/>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B22EA2">
        <w:rPr>
          <w:rFonts w:ascii="Arial" w:hAnsi="Arial" w:cs="Arial"/>
          <w:sz w:val="20"/>
        </w:rPr>
        <w:fldChar w:fldCharType="end"/>
      </w:r>
    </w:p>
    <w:p w:rsidR="00AA6D6B" w:rsidRDefault="00AA6D6B" w:rsidP="00AA6D6B">
      <w:pPr>
        <w:autoSpaceDE w:val="0"/>
        <w:autoSpaceDN w:val="0"/>
        <w:adjustRightInd w:val="0"/>
        <w:rPr>
          <w:rFonts w:ascii="Arial" w:eastAsiaTheme="minorHAnsi" w:hAnsi="Arial" w:cs="Arial"/>
          <w:color w:val="000000"/>
          <w:sz w:val="28"/>
          <w:szCs w:val="28"/>
          <w:lang w:eastAsia="en-US"/>
        </w:rPr>
      </w:pPr>
    </w:p>
    <w:p w:rsidR="00AA6D6B" w:rsidRDefault="00AA6D6B" w:rsidP="00AA6D6B">
      <w:pPr>
        <w:autoSpaceDE w:val="0"/>
        <w:autoSpaceDN w:val="0"/>
        <w:adjustRightInd w:val="0"/>
        <w:rPr>
          <w:rFonts w:ascii="Arial" w:eastAsiaTheme="minorHAnsi" w:hAnsi="Arial" w:cs="Arial"/>
          <w:color w:val="000000"/>
          <w:sz w:val="28"/>
          <w:szCs w:val="28"/>
          <w:lang w:eastAsia="en-US"/>
        </w:rPr>
      </w:pPr>
    </w:p>
    <w:p w:rsidR="00AA6D6B" w:rsidRDefault="00AA6D6B" w:rsidP="00AA6D6B">
      <w:pPr>
        <w:autoSpaceDE w:val="0"/>
        <w:autoSpaceDN w:val="0"/>
        <w:adjustRightInd w:val="0"/>
        <w:rPr>
          <w:rFonts w:ascii="Arial" w:eastAsiaTheme="minorHAnsi" w:hAnsi="Arial" w:cs="Arial"/>
          <w:color w:val="000000"/>
          <w:sz w:val="28"/>
          <w:szCs w:val="28"/>
          <w:lang w:eastAsia="en-US"/>
        </w:rPr>
      </w:pPr>
      <w:r w:rsidRPr="00AA6D6B">
        <w:rPr>
          <w:rFonts w:ascii="Arial" w:eastAsiaTheme="minorHAnsi" w:hAnsi="Arial" w:cs="Arial"/>
          <w:color w:val="000000"/>
          <w:sz w:val="28"/>
          <w:szCs w:val="28"/>
          <w:lang w:eastAsia="en-US"/>
        </w:rPr>
        <w:t xml:space="preserve"> </w:t>
      </w:r>
    </w:p>
    <w:p w:rsidR="00AA6D6B" w:rsidRDefault="00AA6D6B" w:rsidP="00AA6D6B">
      <w:pPr>
        <w:autoSpaceDE w:val="0"/>
        <w:autoSpaceDN w:val="0"/>
        <w:adjustRightInd w:val="0"/>
        <w:rPr>
          <w:rFonts w:ascii="Arial" w:eastAsiaTheme="minorHAnsi" w:hAnsi="Arial" w:cs="Arial"/>
          <w:color w:val="000000"/>
          <w:sz w:val="28"/>
          <w:szCs w:val="28"/>
          <w:lang w:eastAsia="en-US"/>
        </w:rPr>
      </w:pPr>
    </w:p>
    <w:p w:rsidR="007C2C9D" w:rsidRPr="000D61FA" w:rsidRDefault="00D54683" w:rsidP="007C2C9D">
      <w:pPr>
        <w:jc w:val="both"/>
        <w:rPr>
          <w:rFonts w:ascii="Arial" w:hAnsi="Arial" w:cs="Arial"/>
          <w:color w:val="FF0000"/>
        </w:rPr>
      </w:pPr>
      <w:r>
        <w:rPr>
          <w:rFonts w:ascii="Arial" w:hAnsi="Arial" w:cs="Arial"/>
        </w:rPr>
        <w:t>Hygienekonzept erstellt durch</w:t>
      </w:r>
      <w:r w:rsidR="000D61FA">
        <w:rPr>
          <w:rFonts w:ascii="Arial" w:hAnsi="Arial" w:cs="Arial"/>
        </w:rPr>
        <w:t>:</w:t>
      </w:r>
      <w:r w:rsidR="007C2C9D">
        <w:rPr>
          <w:rFonts w:ascii="Arial" w:hAnsi="Arial" w:cs="Arial"/>
        </w:rPr>
        <w:tab/>
      </w:r>
      <w:r w:rsidR="007C2C9D">
        <w:rPr>
          <w:rFonts w:ascii="Arial" w:hAnsi="Arial" w:cs="Arial"/>
        </w:rPr>
        <w:tab/>
      </w:r>
      <w:r w:rsidR="00927717" w:rsidRPr="005A0454">
        <w:rPr>
          <w:rFonts w:ascii="Arial" w:hAnsi="Arial" w:cs="Arial"/>
        </w:rPr>
        <w:fldChar w:fldCharType="begin">
          <w:ffData>
            <w:name w:val=""/>
            <w:enabled/>
            <w:calcOnExit w:val="0"/>
            <w:textInput/>
          </w:ffData>
        </w:fldChar>
      </w:r>
      <w:r w:rsidR="00927717" w:rsidRPr="005A0454">
        <w:rPr>
          <w:rFonts w:ascii="Arial" w:hAnsi="Arial" w:cs="Arial"/>
        </w:rPr>
        <w:instrText xml:space="preserve"> FORMTEXT </w:instrText>
      </w:r>
      <w:r w:rsidR="00927717" w:rsidRPr="005A0454">
        <w:rPr>
          <w:rFonts w:ascii="Arial" w:hAnsi="Arial" w:cs="Arial"/>
        </w:rPr>
      </w:r>
      <w:r w:rsidR="00927717" w:rsidRPr="005A0454">
        <w:rPr>
          <w:rFonts w:ascii="Arial" w:hAnsi="Arial" w:cs="Arial"/>
        </w:rPr>
        <w:fldChar w:fldCharType="separate"/>
      </w:r>
      <w:r w:rsidR="005A0454" w:rsidRPr="005A0454">
        <w:rPr>
          <w:rFonts w:ascii="Arial" w:hAnsi="Arial" w:cs="Arial"/>
        </w:rPr>
        <w:t>Max Mustermann</w:t>
      </w:r>
      <w:r w:rsidR="00927717" w:rsidRPr="005A0454">
        <w:rPr>
          <w:rFonts w:ascii="Arial" w:hAnsi="Arial" w:cs="Arial"/>
        </w:rPr>
        <w:fldChar w:fldCharType="end"/>
      </w:r>
    </w:p>
    <w:p w:rsidR="003620FD" w:rsidRDefault="003620FD" w:rsidP="003620FD">
      <w:pPr>
        <w:ind w:left="3540" w:firstLine="708"/>
        <w:rPr>
          <w:rFonts w:ascii="Arial" w:hAnsi="Arial" w:cs="Arial"/>
          <w:color w:val="FF0000"/>
          <w:u w:val="single"/>
        </w:rPr>
      </w:pPr>
    </w:p>
    <w:p w:rsidR="005A0454" w:rsidRDefault="005A0454" w:rsidP="003620FD">
      <w:pPr>
        <w:ind w:left="3540" w:firstLine="708"/>
        <w:rPr>
          <w:rFonts w:ascii="Arial" w:hAnsi="Arial" w:cs="Arial"/>
          <w:u w:val="single"/>
        </w:rPr>
      </w:pPr>
    </w:p>
    <w:p w:rsidR="005A0454" w:rsidRDefault="005A0454" w:rsidP="003620FD">
      <w:pPr>
        <w:ind w:left="3540" w:firstLine="708"/>
        <w:rPr>
          <w:rFonts w:ascii="Arial" w:hAnsi="Arial" w:cs="Arial"/>
          <w:u w:val="single"/>
        </w:rPr>
      </w:pPr>
      <w:r w:rsidRPr="00B22EA2">
        <w:rPr>
          <w:rFonts w:ascii="Arial" w:hAnsi="Arial" w:cs="Arial"/>
          <w:sz w:val="20"/>
        </w:rPr>
        <w:fldChar w:fldCharType="begin">
          <w:ffData>
            <w:name w:val=""/>
            <w:enabled/>
            <w:calcOnExit w:val="0"/>
            <w:textInput/>
          </w:ffData>
        </w:fldChar>
      </w:r>
      <w:r w:rsidRPr="00B22EA2">
        <w:rPr>
          <w:rFonts w:ascii="Arial" w:hAnsi="Arial" w:cs="Arial"/>
          <w:sz w:val="20"/>
        </w:rPr>
        <w:instrText xml:space="preserve"> FORMTEXT </w:instrText>
      </w:r>
      <w:r w:rsidRPr="00B22EA2">
        <w:rPr>
          <w:rFonts w:ascii="Arial" w:hAnsi="Arial" w:cs="Arial"/>
          <w:sz w:val="20"/>
        </w:rPr>
      </w:r>
      <w:r w:rsidRPr="00B22EA2">
        <w:rPr>
          <w:rFonts w:ascii="Arial" w:hAnsi="Arial" w:cs="Arial"/>
          <w:sz w:val="20"/>
        </w:rPr>
        <w:fldChar w:fldCharType="separate"/>
      </w:r>
      <w:r w:rsidRPr="00A546F1">
        <w:rPr>
          <w:rFonts w:ascii="Arial" w:hAnsi="Arial" w:cs="Arial"/>
        </w:rPr>
        <w:t>Musterdorf</w:t>
      </w:r>
      <w:r w:rsidRPr="00B22EA2">
        <w:rPr>
          <w:rFonts w:ascii="Arial" w:hAnsi="Arial" w:cs="Arial"/>
          <w:sz w:val="20"/>
        </w:rPr>
        <w:fldChar w:fldCharType="end"/>
      </w:r>
      <w:r>
        <w:rPr>
          <w:rFonts w:ascii="Arial" w:hAnsi="Arial" w:cs="Arial"/>
          <w:sz w:val="20"/>
        </w:rPr>
        <w:t xml:space="preserve">, </w:t>
      </w:r>
      <w:r w:rsidRPr="005A0454">
        <w:rPr>
          <w:rFonts w:ascii="Arial" w:hAnsi="Arial" w:cs="Arial"/>
        </w:rPr>
        <w:fldChar w:fldCharType="begin">
          <w:ffData>
            <w:name w:val=""/>
            <w:enabled/>
            <w:calcOnExit w:val="0"/>
            <w:textInput/>
          </w:ffData>
        </w:fldChar>
      </w:r>
      <w:r w:rsidRPr="005A0454">
        <w:rPr>
          <w:rFonts w:ascii="Arial" w:hAnsi="Arial" w:cs="Arial"/>
        </w:rPr>
        <w:instrText xml:space="preserve"> FORMTEXT </w:instrText>
      </w:r>
      <w:r w:rsidRPr="005A0454">
        <w:rPr>
          <w:rFonts w:ascii="Arial" w:hAnsi="Arial" w:cs="Arial"/>
        </w:rPr>
      </w:r>
      <w:r w:rsidRPr="005A0454">
        <w:rPr>
          <w:rFonts w:ascii="Arial" w:hAnsi="Arial" w:cs="Arial"/>
        </w:rPr>
        <w:fldChar w:fldCharType="separate"/>
      </w:r>
      <w:r>
        <w:rPr>
          <w:rFonts w:ascii="Arial" w:hAnsi="Arial" w:cs="Arial"/>
        </w:rPr>
        <w:t>den …………</w:t>
      </w:r>
      <w:r w:rsidRPr="005A0454">
        <w:rPr>
          <w:rFonts w:ascii="Arial" w:hAnsi="Arial" w:cs="Arial"/>
        </w:rPr>
        <w:fldChar w:fldCharType="end"/>
      </w:r>
    </w:p>
    <w:p w:rsidR="003620FD" w:rsidRPr="003620FD" w:rsidRDefault="003620FD" w:rsidP="003620FD">
      <w:pPr>
        <w:ind w:left="3540" w:firstLine="708"/>
        <w:rPr>
          <w:rFonts w:ascii="Arial" w:hAnsi="Arial" w:cs="Arial"/>
          <w:u w:val="single"/>
        </w:rPr>
      </w:pPr>
      <w:r w:rsidRPr="003620FD">
        <w:rPr>
          <w:rFonts w:ascii="Arial" w:hAnsi="Arial" w:cs="Arial"/>
          <w:u w:val="single"/>
        </w:rPr>
        <w:t>_________________________________</w:t>
      </w:r>
    </w:p>
    <w:p w:rsidR="003620FD" w:rsidRDefault="003620FD" w:rsidP="007C2C9D">
      <w:pPr>
        <w:ind w:left="3540" w:firstLine="708"/>
        <w:rPr>
          <w:rFonts w:ascii="Arial" w:hAnsi="Arial" w:cs="Arial"/>
          <w:color w:val="FF0000"/>
          <w:u w:val="single"/>
        </w:rPr>
      </w:pPr>
    </w:p>
    <w:p w:rsidR="003620FD" w:rsidRPr="003620FD" w:rsidRDefault="003620FD" w:rsidP="007C2C9D">
      <w:pPr>
        <w:ind w:left="3540" w:firstLine="708"/>
        <w:rPr>
          <w:rFonts w:ascii="Arial" w:hAnsi="Arial" w:cs="Arial"/>
          <w:color w:val="FF0000"/>
          <w:u w:val="single"/>
        </w:rPr>
      </w:pPr>
      <w:r w:rsidRPr="003620FD">
        <w:rPr>
          <w:rFonts w:ascii="Arial" w:hAnsi="Arial" w:cs="Arial"/>
        </w:rPr>
        <w:t>(Ort, Datum)</w:t>
      </w:r>
    </w:p>
    <w:sectPr w:rsidR="003620FD" w:rsidRPr="003620F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9F" w:rsidRDefault="0000299F" w:rsidP="0000299F">
      <w:r>
        <w:separator/>
      </w:r>
    </w:p>
  </w:endnote>
  <w:endnote w:type="continuationSeparator" w:id="0">
    <w:p w:rsidR="0000299F" w:rsidRDefault="0000299F" w:rsidP="0000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9F" w:rsidRPr="0000299F" w:rsidRDefault="0000299F">
    <w:pPr>
      <w:pStyle w:val="Fuzeile"/>
      <w:rPr>
        <w:rFonts w:ascii="Arial" w:hAnsi="Arial" w:cs="Arial"/>
        <w:sz w:val="20"/>
      </w:rPr>
    </w:pPr>
    <w:r>
      <w:rPr>
        <w:rFonts w:ascii="Arial" w:hAnsi="Arial" w:cs="Arial"/>
        <w:sz w:val="20"/>
      </w:rPr>
      <w:t>Ausfüllbare Formularvorlage MR Tettnang</w:t>
    </w:r>
    <w:r>
      <w:rPr>
        <w:rFonts w:ascii="Arial" w:hAnsi="Arial" w:cs="Arial"/>
        <w:sz w:val="20"/>
      </w:rPr>
      <w:tab/>
    </w:r>
    <w:r>
      <w:rPr>
        <w:rFonts w:ascii="Arial" w:hAnsi="Arial" w:cs="Arial"/>
        <w:sz w:val="20"/>
      </w:rPr>
      <w:tab/>
    </w:r>
    <w:r w:rsidRPr="0000299F">
      <w:rPr>
        <w:rFonts w:ascii="Arial" w:hAnsi="Arial" w:cs="Arial"/>
        <w:sz w:val="20"/>
      </w:rPr>
      <w:t>Stand: 12.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9F" w:rsidRDefault="0000299F" w:rsidP="0000299F">
      <w:r>
        <w:separator/>
      </w:r>
    </w:p>
  </w:footnote>
  <w:footnote w:type="continuationSeparator" w:id="0">
    <w:p w:rsidR="0000299F" w:rsidRDefault="0000299F" w:rsidP="00002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299"/>
    <w:multiLevelType w:val="hybridMultilevel"/>
    <w:tmpl w:val="7E087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6635BA"/>
    <w:multiLevelType w:val="hybridMultilevel"/>
    <w:tmpl w:val="DE02A4B8"/>
    <w:lvl w:ilvl="0" w:tplc="A4C8163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3805A6"/>
    <w:multiLevelType w:val="hybridMultilevel"/>
    <w:tmpl w:val="AE4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B31A27"/>
    <w:multiLevelType w:val="hybridMultilevel"/>
    <w:tmpl w:val="0BCC0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FA4228"/>
    <w:multiLevelType w:val="hybridMultilevel"/>
    <w:tmpl w:val="96082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83"/>
    <w:rsid w:val="0000299F"/>
    <w:rsid w:val="00011984"/>
    <w:rsid w:val="00034C2F"/>
    <w:rsid w:val="000D61FA"/>
    <w:rsid w:val="00123716"/>
    <w:rsid w:val="001C2736"/>
    <w:rsid w:val="002004BB"/>
    <w:rsid w:val="00241860"/>
    <w:rsid w:val="003038D2"/>
    <w:rsid w:val="003620FD"/>
    <w:rsid w:val="00462DB7"/>
    <w:rsid w:val="00471C9E"/>
    <w:rsid w:val="0052771C"/>
    <w:rsid w:val="005368FC"/>
    <w:rsid w:val="005A0454"/>
    <w:rsid w:val="00734E9B"/>
    <w:rsid w:val="007C2C9D"/>
    <w:rsid w:val="008F32BA"/>
    <w:rsid w:val="00927717"/>
    <w:rsid w:val="00A3263B"/>
    <w:rsid w:val="00A546F1"/>
    <w:rsid w:val="00AA6D6B"/>
    <w:rsid w:val="00C74A82"/>
    <w:rsid w:val="00D54683"/>
    <w:rsid w:val="00D80A06"/>
    <w:rsid w:val="00DC5671"/>
    <w:rsid w:val="00EE5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68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4683"/>
    <w:pPr>
      <w:tabs>
        <w:tab w:val="center" w:pos="4536"/>
        <w:tab w:val="right" w:pos="9072"/>
      </w:tabs>
    </w:pPr>
  </w:style>
  <w:style w:type="character" w:customStyle="1" w:styleId="KopfzeileZchn">
    <w:name w:val="Kopfzeile Zchn"/>
    <w:basedOn w:val="Absatz-Standardschriftart"/>
    <w:link w:val="Kopfzeile"/>
    <w:rsid w:val="00D5468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54683"/>
    <w:pPr>
      <w:ind w:left="720"/>
      <w:contextualSpacing/>
    </w:pPr>
  </w:style>
  <w:style w:type="paragraph" w:styleId="Sprechblasentext">
    <w:name w:val="Balloon Text"/>
    <w:basedOn w:val="Standard"/>
    <w:link w:val="SprechblasentextZchn"/>
    <w:uiPriority w:val="99"/>
    <w:semiHidden/>
    <w:unhideWhenUsed/>
    <w:rsid w:val="000D61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1FA"/>
    <w:rPr>
      <w:rFonts w:ascii="Tahoma" w:eastAsia="Times New Roman" w:hAnsi="Tahoma" w:cs="Tahoma"/>
      <w:sz w:val="16"/>
      <w:szCs w:val="16"/>
      <w:lang w:eastAsia="de-DE"/>
    </w:rPr>
  </w:style>
  <w:style w:type="paragraph" w:customStyle="1" w:styleId="Default">
    <w:name w:val="Default"/>
    <w:rsid w:val="00123716"/>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00299F"/>
    <w:pPr>
      <w:tabs>
        <w:tab w:val="center" w:pos="4536"/>
        <w:tab w:val="right" w:pos="9072"/>
      </w:tabs>
    </w:pPr>
  </w:style>
  <w:style w:type="character" w:customStyle="1" w:styleId="FuzeileZchn">
    <w:name w:val="Fußzeile Zchn"/>
    <w:basedOn w:val="Absatz-Standardschriftart"/>
    <w:link w:val="Fuzeile"/>
    <w:uiPriority w:val="99"/>
    <w:rsid w:val="0000299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68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4683"/>
    <w:pPr>
      <w:tabs>
        <w:tab w:val="center" w:pos="4536"/>
        <w:tab w:val="right" w:pos="9072"/>
      </w:tabs>
    </w:pPr>
  </w:style>
  <w:style w:type="character" w:customStyle="1" w:styleId="KopfzeileZchn">
    <w:name w:val="Kopfzeile Zchn"/>
    <w:basedOn w:val="Absatz-Standardschriftart"/>
    <w:link w:val="Kopfzeile"/>
    <w:rsid w:val="00D5468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54683"/>
    <w:pPr>
      <w:ind w:left="720"/>
      <w:contextualSpacing/>
    </w:pPr>
  </w:style>
  <w:style w:type="paragraph" w:styleId="Sprechblasentext">
    <w:name w:val="Balloon Text"/>
    <w:basedOn w:val="Standard"/>
    <w:link w:val="SprechblasentextZchn"/>
    <w:uiPriority w:val="99"/>
    <w:semiHidden/>
    <w:unhideWhenUsed/>
    <w:rsid w:val="000D61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1FA"/>
    <w:rPr>
      <w:rFonts w:ascii="Tahoma" w:eastAsia="Times New Roman" w:hAnsi="Tahoma" w:cs="Tahoma"/>
      <w:sz w:val="16"/>
      <w:szCs w:val="16"/>
      <w:lang w:eastAsia="de-DE"/>
    </w:rPr>
  </w:style>
  <w:style w:type="paragraph" w:customStyle="1" w:styleId="Default">
    <w:name w:val="Default"/>
    <w:rsid w:val="00123716"/>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00299F"/>
    <w:pPr>
      <w:tabs>
        <w:tab w:val="center" w:pos="4536"/>
        <w:tab w:val="right" w:pos="9072"/>
      </w:tabs>
    </w:pPr>
  </w:style>
  <w:style w:type="character" w:customStyle="1" w:styleId="FuzeileZchn">
    <w:name w:val="Fußzeile Zchn"/>
    <w:basedOn w:val="Absatz-Standardschriftart"/>
    <w:link w:val="Fuzeile"/>
    <w:uiPriority w:val="99"/>
    <w:rsid w:val="0000299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6770-40EE-4DCB-A9A3-9197250C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Brandner</dc:creator>
  <cp:lastModifiedBy>Hengge Hubert</cp:lastModifiedBy>
  <cp:revision>4</cp:revision>
  <cp:lastPrinted>2020-09-09T08:53:00Z</cp:lastPrinted>
  <dcterms:created xsi:type="dcterms:W3CDTF">2021-04-14T13:45:00Z</dcterms:created>
  <dcterms:modified xsi:type="dcterms:W3CDTF">2021-04-14T14:33:00Z</dcterms:modified>
</cp:coreProperties>
</file>